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6AE7" w14:textId="77777777" w:rsidR="00CB3ECD" w:rsidRDefault="00CB3ECD" w:rsidP="00172908">
      <w:pPr>
        <w:pStyle w:val="Title"/>
        <w:spacing w:after="0" w:line="274" w:lineRule="auto"/>
      </w:pPr>
    </w:p>
    <w:p w14:paraId="334A290F" w14:textId="77777777" w:rsidR="00932E41" w:rsidRDefault="00932E41" w:rsidP="00F205C8">
      <w:pPr>
        <w:pStyle w:val="Title"/>
        <w:spacing w:after="0" w:line="274" w:lineRule="auto"/>
        <w:rPr>
          <w:sz w:val="24"/>
          <w:szCs w:val="24"/>
        </w:rPr>
      </w:pPr>
    </w:p>
    <w:p w14:paraId="1A4BD41F" w14:textId="77777777" w:rsidR="00D646DA" w:rsidRPr="00D646DA" w:rsidRDefault="00D646DA" w:rsidP="00D646DA">
      <w:pPr>
        <w:spacing w:before="0" w:line="360" w:lineRule="auto"/>
        <w:jc w:val="center"/>
        <w:rPr>
          <w:b/>
          <w:sz w:val="28"/>
          <w:szCs w:val="28"/>
        </w:rPr>
      </w:pPr>
      <w:r w:rsidRPr="00D646DA">
        <w:rPr>
          <w:b/>
          <w:sz w:val="28"/>
          <w:szCs w:val="28"/>
        </w:rPr>
        <w:t>Approval to Undertake a</w:t>
      </w:r>
    </w:p>
    <w:p w14:paraId="6A156D5F" w14:textId="33317AA9" w:rsidR="00D646DA" w:rsidRPr="00D646DA" w:rsidRDefault="00D646DA" w:rsidP="00D646DA">
      <w:pPr>
        <w:spacing w:before="0" w:line="360" w:lineRule="auto"/>
        <w:jc w:val="center"/>
        <w:rPr>
          <w:b/>
          <w:sz w:val="28"/>
          <w:szCs w:val="28"/>
        </w:rPr>
      </w:pPr>
      <w:r>
        <w:rPr>
          <w:b/>
          <w:sz w:val="28"/>
          <w:szCs w:val="28"/>
        </w:rPr>
        <w:t>MEDN3007 or MEDN8007</w:t>
      </w:r>
    </w:p>
    <w:p w14:paraId="5311B39F" w14:textId="28CAA86A" w:rsidR="00D646DA" w:rsidRPr="00D646DA" w:rsidRDefault="00D646DA" w:rsidP="00D646DA">
      <w:pPr>
        <w:spacing w:before="0" w:line="360" w:lineRule="auto"/>
        <w:jc w:val="center"/>
        <w:rPr>
          <w:b/>
          <w:sz w:val="28"/>
          <w:szCs w:val="28"/>
        </w:rPr>
      </w:pPr>
      <w:r>
        <w:rPr>
          <w:b/>
          <w:sz w:val="28"/>
          <w:szCs w:val="28"/>
        </w:rPr>
        <w:t>Computational Bio</w:t>
      </w:r>
      <w:r w:rsidR="00FB6ED2">
        <w:rPr>
          <w:b/>
          <w:sz w:val="28"/>
          <w:szCs w:val="28"/>
        </w:rPr>
        <w:t>medicine</w:t>
      </w:r>
      <w:r>
        <w:rPr>
          <w:b/>
          <w:sz w:val="28"/>
          <w:szCs w:val="28"/>
        </w:rPr>
        <w:t xml:space="preserve"> </w:t>
      </w:r>
      <w:r w:rsidRPr="00D646DA">
        <w:rPr>
          <w:b/>
          <w:sz w:val="28"/>
          <w:szCs w:val="28"/>
        </w:rPr>
        <w:t>Research Project</w:t>
      </w:r>
    </w:p>
    <w:p w14:paraId="0374DCB6" w14:textId="77777777" w:rsidR="00D646DA" w:rsidRDefault="00D646DA" w:rsidP="00D646DA">
      <w:pPr>
        <w:spacing w:before="0" w:line="274" w:lineRule="auto"/>
      </w:pPr>
    </w:p>
    <w:p w14:paraId="6924B9FE" w14:textId="5CA3655F" w:rsidR="00D646DA" w:rsidRPr="00AE1455" w:rsidRDefault="00D646DA" w:rsidP="00D646DA">
      <w:pPr>
        <w:spacing w:before="0" w:after="240" w:line="274" w:lineRule="auto"/>
        <w:rPr>
          <w:b/>
          <w:sz w:val="22"/>
          <w:szCs w:val="22"/>
        </w:rPr>
      </w:pPr>
      <w:r w:rsidRPr="00AE1455">
        <w:rPr>
          <w:b/>
          <w:sz w:val="22"/>
          <w:szCs w:val="22"/>
        </w:rPr>
        <w:t>Application Instructions to student:</w:t>
      </w:r>
    </w:p>
    <w:p w14:paraId="4100404E" w14:textId="12C22B7F" w:rsidR="00D646DA" w:rsidRPr="00AE1455" w:rsidRDefault="00D646DA" w:rsidP="00D646DA">
      <w:pPr>
        <w:spacing w:before="0" w:after="240" w:line="274" w:lineRule="auto"/>
        <w:rPr>
          <w:sz w:val="22"/>
          <w:szCs w:val="22"/>
        </w:rPr>
      </w:pPr>
      <w:r w:rsidRPr="00AE1455">
        <w:rPr>
          <w:sz w:val="22"/>
          <w:szCs w:val="22"/>
        </w:rPr>
        <w:t>This form should be completed when you wish to enrol in MEDN3007 (6 or 12 units) or MEDN8007 (6 or 12 units)</w:t>
      </w:r>
    </w:p>
    <w:p w14:paraId="41AFD3EA" w14:textId="2B912A28" w:rsidR="00D646DA" w:rsidRPr="00AE1455" w:rsidRDefault="00D646DA" w:rsidP="00D646DA">
      <w:pPr>
        <w:spacing w:before="0" w:after="240" w:line="274" w:lineRule="auto"/>
        <w:rPr>
          <w:sz w:val="22"/>
          <w:szCs w:val="22"/>
        </w:rPr>
      </w:pPr>
      <w:r w:rsidRPr="00AE1455">
        <w:rPr>
          <w:sz w:val="22"/>
          <w:szCs w:val="22"/>
        </w:rPr>
        <w:t xml:space="preserve">1.   Complete </w:t>
      </w:r>
      <w:r w:rsidRPr="00AE1455">
        <w:rPr>
          <w:b/>
          <w:sz w:val="22"/>
          <w:szCs w:val="22"/>
        </w:rPr>
        <w:t>Sections A and B</w:t>
      </w:r>
      <w:r w:rsidRPr="00AE1455">
        <w:rPr>
          <w:sz w:val="22"/>
          <w:szCs w:val="22"/>
        </w:rPr>
        <w:t xml:space="preserve"> of this form; get your proposed Supervisor to sign </w:t>
      </w:r>
      <w:r w:rsidR="00AE1455" w:rsidRPr="00AE1455">
        <w:rPr>
          <w:b/>
          <w:sz w:val="22"/>
          <w:szCs w:val="22"/>
        </w:rPr>
        <w:t xml:space="preserve">Section C </w:t>
      </w:r>
      <w:r w:rsidRPr="00AE1455">
        <w:rPr>
          <w:sz w:val="22"/>
          <w:szCs w:val="22"/>
        </w:rPr>
        <w:t>and to also read the attached course outline and what it entails.</w:t>
      </w:r>
    </w:p>
    <w:p w14:paraId="1161A136" w14:textId="5ED7BA3F" w:rsidR="00D646DA" w:rsidRPr="00AE1455" w:rsidRDefault="00D646DA" w:rsidP="00D646DA">
      <w:pPr>
        <w:spacing w:before="0" w:after="240" w:line="274" w:lineRule="auto"/>
        <w:rPr>
          <w:sz w:val="22"/>
          <w:szCs w:val="22"/>
        </w:rPr>
      </w:pPr>
      <w:r w:rsidRPr="00AE1455">
        <w:rPr>
          <w:sz w:val="22"/>
          <w:szCs w:val="22"/>
        </w:rPr>
        <w:t xml:space="preserve">2.  Submit the completed form electronically </w:t>
      </w:r>
      <w:r w:rsidR="0035010B">
        <w:rPr>
          <w:sz w:val="22"/>
          <w:szCs w:val="22"/>
        </w:rPr>
        <w:t>w</w:t>
      </w:r>
      <w:r w:rsidR="0077748F">
        <w:rPr>
          <w:sz w:val="22"/>
          <w:szCs w:val="22"/>
        </w:rPr>
        <w:t>ith your</w:t>
      </w:r>
      <w:r w:rsidR="0035010B">
        <w:rPr>
          <w:sz w:val="22"/>
          <w:szCs w:val="22"/>
        </w:rPr>
        <w:t xml:space="preserve"> request </w:t>
      </w:r>
      <w:r w:rsidR="0077748F">
        <w:rPr>
          <w:sz w:val="22"/>
          <w:szCs w:val="22"/>
        </w:rPr>
        <w:t xml:space="preserve">to enrol </w:t>
      </w:r>
      <w:r w:rsidR="0035010B">
        <w:rPr>
          <w:sz w:val="22"/>
          <w:szCs w:val="22"/>
        </w:rPr>
        <w:t>via th</w:t>
      </w:r>
      <w:r w:rsidR="0077748F">
        <w:rPr>
          <w:sz w:val="22"/>
          <w:szCs w:val="22"/>
        </w:rPr>
        <w:t>e following link:</w:t>
      </w:r>
      <w:r w:rsidR="0035010B">
        <w:rPr>
          <w:sz w:val="22"/>
          <w:szCs w:val="22"/>
        </w:rPr>
        <w:t xml:space="preserve"> </w:t>
      </w:r>
      <w:hyperlink r:id="rId11" w:history="1">
        <w:r w:rsidR="0035010B" w:rsidRPr="00D571C0">
          <w:rPr>
            <w:rStyle w:val="Hyperlink"/>
            <w:sz w:val="22"/>
            <w:szCs w:val="22"/>
          </w:rPr>
          <w:t>https://students.science.anu.edu.au/program-admin/requesting-permission-enrol</w:t>
        </w:r>
      </w:hyperlink>
      <w:r w:rsidR="0035010B" w:rsidRPr="0035010B">
        <w:rPr>
          <w:sz w:val="22"/>
          <w:szCs w:val="22"/>
        </w:rPr>
        <w:t>.</w:t>
      </w:r>
      <w:r w:rsidR="0035010B">
        <w:rPr>
          <w:sz w:val="22"/>
          <w:szCs w:val="22"/>
        </w:rPr>
        <w:t xml:space="preserve"> </w:t>
      </w:r>
      <w:r w:rsidR="0098422F">
        <w:rPr>
          <w:sz w:val="22"/>
          <w:szCs w:val="22"/>
        </w:rPr>
        <w:t>Please provide copies of</w:t>
      </w:r>
      <w:r w:rsidR="002111F5">
        <w:rPr>
          <w:sz w:val="22"/>
          <w:szCs w:val="22"/>
        </w:rPr>
        <w:t xml:space="preserve"> relevant</w:t>
      </w:r>
      <w:r w:rsidR="0098422F">
        <w:rPr>
          <w:sz w:val="22"/>
          <w:szCs w:val="22"/>
        </w:rPr>
        <w:t xml:space="preserve"> Academic Transcripts with </w:t>
      </w:r>
      <w:r w:rsidR="002111F5">
        <w:rPr>
          <w:sz w:val="22"/>
          <w:szCs w:val="22"/>
        </w:rPr>
        <w:t xml:space="preserve">your </w:t>
      </w:r>
      <w:r w:rsidR="0098422F">
        <w:rPr>
          <w:sz w:val="22"/>
          <w:szCs w:val="22"/>
        </w:rPr>
        <w:t>enrolment form.</w:t>
      </w:r>
    </w:p>
    <w:p w14:paraId="606710D6" w14:textId="5701AADE" w:rsidR="00D646DA" w:rsidRPr="00AE1455" w:rsidRDefault="00D646DA" w:rsidP="00D646DA">
      <w:pPr>
        <w:spacing w:before="0" w:after="240" w:line="274" w:lineRule="auto"/>
        <w:rPr>
          <w:sz w:val="22"/>
          <w:szCs w:val="22"/>
        </w:rPr>
      </w:pPr>
      <w:r w:rsidRPr="00AE1455">
        <w:rPr>
          <w:sz w:val="22"/>
          <w:szCs w:val="22"/>
        </w:rPr>
        <w:t xml:space="preserve">3.  The </w:t>
      </w:r>
      <w:r w:rsidR="00EC4B1C">
        <w:rPr>
          <w:sz w:val="22"/>
          <w:szCs w:val="22"/>
        </w:rPr>
        <w:t xml:space="preserve">Science Office and </w:t>
      </w:r>
      <w:r w:rsidRPr="00AE1455">
        <w:rPr>
          <w:sz w:val="22"/>
          <w:szCs w:val="22"/>
        </w:rPr>
        <w:t xml:space="preserve">Course Convener will assess your application and, if approved, you will be </w:t>
      </w:r>
      <w:r w:rsidR="006D1F6D">
        <w:rPr>
          <w:sz w:val="22"/>
          <w:szCs w:val="22"/>
        </w:rPr>
        <w:t xml:space="preserve">given </w:t>
      </w:r>
      <w:r w:rsidR="001F4F9F">
        <w:rPr>
          <w:sz w:val="22"/>
          <w:szCs w:val="22"/>
        </w:rPr>
        <w:t>approval</w:t>
      </w:r>
      <w:r w:rsidRPr="00AE1455">
        <w:rPr>
          <w:sz w:val="22"/>
          <w:szCs w:val="22"/>
        </w:rPr>
        <w:t>.</w:t>
      </w:r>
    </w:p>
    <w:p w14:paraId="6CFDD667" w14:textId="39CAEEBD" w:rsidR="00D646DA" w:rsidRPr="00AE1455" w:rsidRDefault="00D646DA" w:rsidP="00D646DA">
      <w:pPr>
        <w:spacing w:before="0" w:after="240" w:line="274" w:lineRule="auto"/>
        <w:rPr>
          <w:sz w:val="22"/>
          <w:szCs w:val="22"/>
        </w:rPr>
      </w:pPr>
      <w:r w:rsidRPr="00AE1455">
        <w:rPr>
          <w:sz w:val="22"/>
          <w:szCs w:val="22"/>
        </w:rPr>
        <w:t>4.   Once approved enrol through ISIS.</w:t>
      </w:r>
    </w:p>
    <w:p w14:paraId="373E275A" w14:textId="73F3B299" w:rsidR="00D33506" w:rsidRPr="00AE1455" w:rsidRDefault="00D33506" w:rsidP="00D646DA">
      <w:pPr>
        <w:spacing w:before="0" w:after="240" w:line="274" w:lineRule="auto"/>
        <w:rPr>
          <w:sz w:val="22"/>
          <w:szCs w:val="22"/>
        </w:rPr>
      </w:pPr>
      <w:r w:rsidRPr="00AE1455">
        <w:rPr>
          <w:sz w:val="22"/>
          <w:szCs w:val="22"/>
        </w:rPr>
        <w:t xml:space="preserve">Please note: Permission from the course convener to enrol in this course does not necessarily mean the course will satisfy degree program requirements. </w:t>
      </w:r>
    </w:p>
    <w:p w14:paraId="38F496E0" w14:textId="77777777" w:rsidR="00F706D4" w:rsidRPr="00AE1455" w:rsidRDefault="00F706D4" w:rsidP="00D646DA">
      <w:pPr>
        <w:spacing w:before="0" w:after="240" w:line="274" w:lineRule="auto"/>
        <w:rPr>
          <w:sz w:val="22"/>
          <w:szCs w:val="22"/>
        </w:rPr>
      </w:pPr>
    </w:p>
    <w:p w14:paraId="14AFA83D" w14:textId="77777777" w:rsidR="00F706D4" w:rsidRPr="00AE1455" w:rsidRDefault="00F706D4">
      <w:pPr>
        <w:spacing w:before="0" w:line="240" w:lineRule="auto"/>
        <w:rPr>
          <w:sz w:val="22"/>
          <w:szCs w:val="22"/>
        </w:rPr>
      </w:pPr>
      <w:r w:rsidRPr="00AE1455">
        <w:rPr>
          <w:sz w:val="22"/>
          <w:szCs w:val="22"/>
        </w:rPr>
        <w:br w:type="page"/>
      </w:r>
    </w:p>
    <w:tbl>
      <w:tblPr>
        <w:tblStyle w:val="TableGrid"/>
        <w:tblW w:w="0" w:type="auto"/>
        <w:tblLook w:val="04A0" w:firstRow="1" w:lastRow="0" w:firstColumn="1" w:lastColumn="0" w:noHBand="0" w:noVBand="1"/>
      </w:tblPr>
      <w:tblGrid>
        <w:gridCol w:w="8885"/>
      </w:tblGrid>
      <w:tr w:rsidR="00F706D4" w:rsidRPr="00AE1455" w14:paraId="75BC9B8D" w14:textId="77777777" w:rsidTr="00ED2755">
        <w:tc>
          <w:tcPr>
            <w:tcW w:w="8885" w:type="dxa"/>
            <w:tcBorders>
              <w:top w:val="nil"/>
              <w:left w:val="nil"/>
              <w:bottom w:val="single" w:sz="4" w:space="0" w:color="auto"/>
              <w:right w:val="nil"/>
            </w:tcBorders>
            <w:shd w:val="clear" w:color="auto" w:fill="F8F2E6" w:themeFill="accent2" w:themeFillTint="33"/>
          </w:tcPr>
          <w:p w14:paraId="3CFDF569" w14:textId="24B2239A" w:rsidR="00456C6C" w:rsidRPr="00AE1455" w:rsidRDefault="00456C6C" w:rsidP="00F706D4">
            <w:pPr>
              <w:spacing w:after="240" w:line="274" w:lineRule="auto"/>
              <w:rPr>
                <w:b/>
                <w:sz w:val="22"/>
                <w:szCs w:val="22"/>
              </w:rPr>
            </w:pPr>
            <w:r w:rsidRPr="00AE1455">
              <w:rPr>
                <w:b/>
                <w:sz w:val="22"/>
                <w:szCs w:val="22"/>
              </w:rPr>
              <w:lastRenderedPageBreak/>
              <w:t>SECTION A: STUDENT ENROLMENT</w:t>
            </w:r>
            <w:r w:rsidR="00F706D4" w:rsidRPr="00AE1455">
              <w:rPr>
                <w:b/>
                <w:sz w:val="22"/>
                <w:szCs w:val="22"/>
              </w:rPr>
              <w:t xml:space="preserve"> DETAILS</w:t>
            </w:r>
          </w:p>
        </w:tc>
      </w:tr>
      <w:tr w:rsidR="00F706D4" w:rsidRPr="00AE1455" w14:paraId="445FC3E8" w14:textId="77777777" w:rsidTr="00456C6C">
        <w:tc>
          <w:tcPr>
            <w:tcW w:w="8885" w:type="dxa"/>
            <w:tcBorders>
              <w:top w:val="single" w:sz="4" w:space="0" w:color="auto"/>
              <w:bottom w:val="single" w:sz="4" w:space="0" w:color="auto"/>
            </w:tcBorders>
          </w:tcPr>
          <w:p w14:paraId="3ECC72E0" w14:textId="6CC93005" w:rsidR="00F706D4" w:rsidRPr="00AE1455" w:rsidRDefault="00456C6C" w:rsidP="00456C6C">
            <w:pPr>
              <w:spacing w:before="0" w:line="480" w:lineRule="auto"/>
              <w:rPr>
                <w:b/>
                <w:sz w:val="22"/>
                <w:szCs w:val="22"/>
              </w:rPr>
            </w:pPr>
            <w:r w:rsidRPr="00AE1455">
              <w:rPr>
                <w:b/>
                <w:sz w:val="22"/>
                <w:szCs w:val="22"/>
              </w:rPr>
              <w:t xml:space="preserve">Family Name: </w:t>
            </w:r>
            <w:r w:rsidRPr="00AE1455">
              <w:rPr>
                <w:b/>
                <w:sz w:val="22"/>
                <w:szCs w:val="22"/>
              </w:rPr>
              <w:tab/>
            </w:r>
            <w:r w:rsidRPr="00AE1455">
              <w:rPr>
                <w:b/>
                <w:sz w:val="22"/>
                <w:szCs w:val="22"/>
              </w:rPr>
              <w:tab/>
            </w:r>
            <w:r w:rsidRPr="00AE1455">
              <w:rPr>
                <w:b/>
                <w:sz w:val="22"/>
                <w:szCs w:val="22"/>
              </w:rPr>
              <w:tab/>
            </w:r>
            <w:r w:rsidRPr="00AE1455">
              <w:rPr>
                <w:b/>
                <w:sz w:val="22"/>
                <w:szCs w:val="22"/>
              </w:rPr>
              <w:tab/>
            </w:r>
            <w:r w:rsidRPr="00AE1455">
              <w:rPr>
                <w:b/>
                <w:sz w:val="22"/>
                <w:szCs w:val="22"/>
              </w:rPr>
              <w:tab/>
            </w:r>
            <w:r w:rsidR="00F706D4" w:rsidRPr="00AE1455">
              <w:rPr>
                <w:b/>
                <w:sz w:val="22"/>
                <w:szCs w:val="22"/>
              </w:rPr>
              <w:t>Given Name:</w:t>
            </w:r>
          </w:p>
        </w:tc>
      </w:tr>
      <w:tr w:rsidR="00456C6C" w:rsidRPr="00AE1455" w14:paraId="69C0FF30" w14:textId="77777777" w:rsidTr="00456C6C">
        <w:tc>
          <w:tcPr>
            <w:tcW w:w="8885" w:type="dxa"/>
            <w:tcBorders>
              <w:top w:val="single" w:sz="4" w:space="0" w:color="auto"/>
              <w:bottom w:val="single" w:sz="4" w:space="0" w:color="auto"/>
            </w:tcBorders>
          </w:tcPr>
          <w:p w14:paraId="3E2D451B" w14:textId="122F8EDC" w:rsidR="00456C6C" w:rsidRPr="00AE1455" w:rsidRDefault="00456C6C" w:rsidP="00456C6C">
            <w:pPr>
              <w:spacing w:before="0" w:line="480" w:lineRule="auto"/>
              <w:rPr>
                <w:b/>
                <w:sz w:val="22"/>
                <w:szCs w:val="22"/>
              </w:rPr>
            </w:pPr>
            <w:r w:rsidRPr="00AE1455">
              <w:rPr>
                <w:b/>
                <w:sz w:val="22"/>
                <w:szCs w:val="22"/>
              </w:rPr>
              <w:t>Uni ID:</w:t>
            </w:r>
            <w:r w:rsidRPr="00AE1455">
              <w:rPr>
                <w:b/>
                <w:sz w:val="22"/>
                <w:szCs w:val="22"/>
              </w:rPr>
              <w:tab/>
            </w:r>
            <w:r w:rsidRPr="00AE1455">
              <w:rPr>
                <w:b/>
                <w:sz w:val="22"/>
                <w:szCs w:val="22"/>
              </w:rPr>
              <w:tab/>
            </w:r>
            <w:r w:rsidRPr="00AE1455">
              <w:rPr>
                <w:b/>
                <w:sz w:val="22"/>
                <w:szCs w:val="22"/>
              </w:rPr>
              <w:tab/>
            </w:r>
            <w:r w:rsidRPr="00AE1455">
              <w:rPr>
                <w:b/>
                <w:sz w:val="22"/>
                <w:szCs w:val="22"/>
              </w:rPr>
              <w:tab/>
            </w:r>
            <w:r w:rsidRPr="00AE1455">
              <w:rPr>
                <w:b/>
                <w:sz w:val="22"/>
                <w:szCs w:val="22"/>
              </w:rPr>
              <w:tab/>
            </w:r>
            <w:r w:rsidRPr="00AE1455">
              <w:rPr>
                <w:b/>
                <w:sz w:val="22"/>
                <w:szCs w:val="22"/>
              </w:rPr>
              <w:tab/>
              <w:t>Date:</w:t>
            </w:r>
          </w:p>
        </w:tc>
      </w:tr>
      <w:tr w:rsidR="00456C6C" w:rsidRPr="00AE1455" w14:paraId="4994E314" w14:textId="77777777" w:rsidTr="00456C6C">
        <w:tc>
          <w:tcPr>
            <w:tcW w:w="8885" w:type="dxa"/>
            <w:tcBorders>
              <w:top w:val="single" w:sz="4" w:space="0" w:color="auto"/>
              <w:bottom w:val="single" w:sz="4" w:space="0" w:color="auto"/>
            </w:tcBorders>
          </w:tcPr>
          <w:p w14:paraId="334A6F19" w14:textId="685A0B33" w:rsidR="00456C6C" w:rsidRPr="00AE1455" w:rsidRDefault="00456C6C" w:rsidP="00456C6C">
            <w:pPr>
              <w:spacing w:before="0" w:line="480" w:lineRule="auto"/>
              <w:rPr>
                <w:b/>
                <w:sz w:val="22"/>
                <w:szCs w:val="22"/>
              </w:rPr>
            </w:pPr>
            <w:r w:rsidRPr="00AE1455">
              <w:rPr>
                <w:b/>
                <w:sz w:val="22"/>
                <w:szCs w:val="22"/>
              </w:rPr>
              <w:t>Course Code</w:t>
            </w:r>
            <w:r w:rsidR="00ED2755">
              <w:rPr>
                <w:b/>
                <w:sz w:val="22"/>
                <w:szCs w:val="22"/>
              </w:rPr>
              <w:t>:</w:t>
            </w:r>
            <w:r w:rsidRPr="00AE1455">
              <w:rPr>
                <w:b/>
                <w:sz w:val="22"/>
                <w:szCs w:val="22"/>
              </w:rPr>
              <w:tab/>
            </w:r>
            <w:r w:rsidRPr="00AE1455">
              <w:rPr>
                <w:b/>
                <w:sz w:val="22"/>
                <w:szCs w:val="22"/>
              </w:rPr>
              <w:tab/>
            </w:r>
            <w:r w:rsidRPr="00AE1455">
              <w:rPr>
                <w:b/>
                <w:sz w:val="22"/>
                <w:szCs w:val="22"/>
              </w:rPr>
              <w:tab/>
            </w:r>
            <w:r w:rsidRPr="00AE1455">
              <w:rPr>
                <w:b/>
                <w:sz w:val="22"/>
                <w:szCs w:val="22"/>
              </w:rPr>
              <w:tab/>
            </w:r>
            <w:r w:rsidRPr="00AE1455">
              <w:rPr>
                <w:b/>
                <w:sz w:val="22"/>
                <w:szCs w:val="22"/>
              </w:rPr>
              <w:tab/>
              <w:t>Unit Value:</w:t>
            </w:r>
            <w:r w:rsidRPr="00AE1455">
              <w:rPr>
                <w:b/>
                <w:sz w:val="22"/>
                <w:szCs w:val="22"/>
              </w:rPr>
              <w:tab/>
            </w:r>
          </w:p>
        </w:tc>
      </w:tr>
      <w:tr w:rsidR="00456C6C" w:rsidRPr="00AE1455" w14:paraId="58A15C4B" w14:textId="77777777" w:rsidTr="00456C6C">
        <w:tc>
          <w:tcPr>
            <w:tcW w:w="8885" w:type="dxa"/>
            <w:tcBorders>
              <w:top w:val="single" w:sz="4" w:space="0" w:color="auto"/>
              <w:bottom w:val="single" w:sz="4" w:space="0" w:color="auto"/>
            </w:tcBorders>
          </w:tcPr>
          <w:p w14:paraId="2DA972AF" w14:textId="3A0BAF81" w:rsidR="00456C6C" w:rsidRPr="00AE1455" w:rsidRDefault="00456C6C" w:rsidP="00456C6C">
            <w:pPr>
              <w:spacing w:before="0" w:line="480" w:lineRule="auto"/>
              <w:rPr>
                <w:b/>
                <w:sz w:val="22"/>
                <w:szCs w:val="22"/>
              </w:rPr>
            </w:pPr>
            <w:r w:rsidRPr="00AE1455">
              <w:rPr>
                <w:b/>
                <w:sz w:val="22"/>
                <w:szCs w:val="22"/>
              </w:rPr>
              <w:t xml:space="preserve">Sem/Session: </w:t>
            </w:r>
            <w:r w:rsidRPr="00AE1455">
              <w:rPr>
                <w:b/>
                <w:sz w:val="22"/>
                <w:szCs w:val="22"/>
              </w:rPr>
              <w:tab/>
            </w:r>
            <w:r w:rsidRPr="00AE1455">
              <w:rPr>
                <w:b/>
                <w:sz w:val="22"/>
                <w:szCs w:val="22"/>
              </w:rPr>
              <w:tab/>
            </w:r>
            <w:r w:rsidRPr="00AE1455">
              <w:rPr>
                <w:b/>
                <w:sz w:val="22"/>
                <w:szCs w:val="22"/>
              </w:rPr>
              <w:tab/>
            </w:r>
            <w:r w:rsidRPr="00AE1455">
              <w:rPr>
                <w:b/>
                <w:sz w:val="22"/>
                <w:szCs w:val="22"/>
              </w:rPr>
              <w:tab/>
            </w:r>
            <w:r w:rsidRPr="00AE1455">
              <w:rPr>
                <w:b/>
                <w:sz w:val="22"/>
                <w:szCs w:val="22"/>
              </w:rPr>
              <w:tab/>
              <w:t>Year:</w:t>
            </w:r>
          </w:p>
        </w:tc>
      </w:tr>
      <w:tr w:rsidR="00F706D4" w:rsidRPr="00AE1455" w14:paraId="5B2A6023" w14:textId="77777777" w:rsidTr="00ED2755">
        <w:tc>
          <w:tcPr>
            <w:tcW w:w="8885" w:type="dxa"/>
            <w:tcBorders>
              <w:top w:val="single" w:sz="4" w:space="0" w:color="auto"/>
              <w:left w:val="nil"/>
              <w:bottom w:val="single" w:sz="4" w:space="0" w:color="auto"/>
              <w:right w:val="nil"/>
            </w:tcBorders>
            <w:shd w:val="clear" w:color="auto" w:fill="F8F2E6" w:themeFill="accent2" w:themeFillTint="33"/>
          </w:tcPr>
          <w:p w14:paraId="5FA86B54" w14:textId="37E05EDE" w:rsidR="00456C6C" w:rsidRPr="00ED2755" w:rsidRDefault="00F706D4" w:rsidP="00ED2755">
            <w:pPr>
              <w:spacing w:after="240" w:line="274" w:lineRule="auto"/>
              <w:rPr>
                <w:b/>
                <w:sz w:val="22"/>
                <w:szCs w:val="22"/>
              </w:rPr>
            </w:pPr>
            <w:r w:rsidRPr="00AE1455">
              <w:rPr>
                <w:b/>
                <w:sz w:val="22"/>
                <w:szCs w:val="22"/>
              </w:rPr>
              <w:t>SECTION B: RESEARCH PROJECT DETAILS</w:t>
            </w:r>
          </w:p>
        </w:tc>
      </w:tr>
      <w:tr w:rsidR="00F706D4" w:rsidRPr="00AE1455" w14:paraId="2024B1D5" w14:textId="77777777" w:rsidTr="00F706D4">
        <w:tc>
          <w:tcPr>
            <w:tcW w:w="8885" w:type="dxa"/>
          </w:tcPr>
          <w:p w14:paraId="072E4D57" w14:textId="77777777" w:rsidR="00F706D4" w:rsidRPr="00AE1455" w:rsidRDefault="00F706D4" w:rsidP="00F706D4">
            <w:pPr>
              <w:spacing w:before="0" w:after="240" w:line="274" w:lineRule="auto"/>
              <w:rPr>
                <w:b/>
                <w:sz w:val="22"/>
                <w:szCs w:val="22"/>
              </w:rPr>
            </w:pPr>
            <w:r w:rsidRPr="00AE1455">
              <w:rPr>
                <w:b/>
                <w:sz w:val="22"/>
                <w:szCs w:val="22"/>
              </w:rPr>
              <w:t>Research Project Title</w:t>
            </w:r>
          </w:p>
          <w:p w14:paraId="03B70AC4" w14:textId="1512A1B3" w:rsidR="00F706D4" w:rsidRPr="00AE1455" w:rsidRDefault="00F706D4" w:rsidP="00F706D4">
            <w:pPr>
              <w:spacing w:before="0" w:after="240" w:line="274" w:lineRule="auto"/>
              <w:rPr>
                <w:b/>
                <w:sz w:val="22"/>
                <w:szCs w:val="22"/>
              </w:rPr>
            </w:pPr>
          </w:p>
        </w:tc>
      </w:tr>
      <w:tr w:rsidR="00F706D4" w:rsidRPr="00AE1455" w14:paraId="13F52F02" w14:textId="77777777" w:rsidTr="00F706D4">
        <w:tc>
          <w:tcPr>
            <w:tcW w:w="8885" w:type="dxa"/>
          </w:tcPr>
          <w:p w14:paraId="43BD3F72" w14:textId="77777777" w:rsidR="00456C6C" w:rsidRPr="00AE1455" w:rsidRDefault="00F706D4" w:rsidP="00456C6C">
            <w:pPr>
              <w:spacing w:before="0" w:line="274" w:lineRule="auto"/>
              <w:rPr>
                <w:sz w:val="22"/>
                <w:szCs w:val="22"/>
              </w:rPr>
            </w:pPr>
            <w:r w:rsidRPr="00AE1455">
              <w:rPr>
                <w:b/>
                <w:sz w:val="22"/>
                <w:szCs w:val="22"/>
              </w:rPr>
              <w:t>Brief Project Summary</w:t>
            </w:r>
            <w:r w:rsidRPr="00AE1455">
              <w:rPr>
                <w:sz w:val="22"/>
                <w:szCs w:val="22"/>
              </w:rPr>
              <w:t xml:space="preserve"> </w:t>
            </w:r>
          </w:p>
          <w:p w14:paraId="7B8B64B5" w14:textId="333B095F" w:rsidR="00F706D4" w:rsidRDefault="00F706D4" w:rsidP="00F706D4">
            <w:pPr>
              <w:spacing w:before="0" w:after="240" w:line="274" w:lineRule="auto"/>
              <w:rPr>
                <w:sz w:val="22"/>
                <w:szCs w:val="22"/>
              </w:rPr>
            </w:pPr>
            <w:r w:rsidRPr="00AE1455">
              <w:rPr>
                <w:sz w:val="22"/>
                <w:szCs w:val="22"/>
              </w:rPr>
              <w:t>(please provide an outline of the proposed special topic. Attach extra pages if necessary)</w:t>
            </w:r>
          </w:p>
          <w:p w14:paraId="7AE35487" w14:textId="77777777" w:rsidR="00ED2755" w:rsidRPr="00AE1455" w:rsidRDefault="00ED2755" w:rsidP="00F706D4">
            <w:pPr>
              <w:spacing w:before="0" w:after="240" w:line="274" w:lineRule="auto"/>
              <w:rPr>
                <w:sz w:val="22"/>
                <w:szCs w:val="22"/>
              </w:rPr>
            </w:pPr>
          </w:p>
          <w:p w14:paraId="40ADAFB9" w14:textId="77777777" w:rsidR="00F706D4" w:rsidRPr="00AE1455" w:rsidRDefault="00F706D4" w:rsidP="00F706D4">
            <w:pPr>
              <w:spacing w:before="0" w:after="240" w:line="274" w:lineRule="auto"/>
              <w:rPr>
                <w:sz w:val="22"/>
                <w:szCs w:val="22"/>
              </w:rPr>
            </w:pPr>
          </w:p>
          <w:p w14:paraId="3057931A" w14:textId="77777777" w:rsidR="00F706D4" w:rsidRPr="00AE1455" w:rsidRDefault="00F706D4" w:rsidP="00F706D4">
            <w:pPr>
              <w:spacing w:before="0" w:after="240" w:line="274" w:lineRule="auto"/>
              <w:rPr>
                <w:sz w:val="22"/>
                <w:szCs w:val="22"/>
              </w:rPr>
            </w:pPr>
          </w:p>
          <w:p w14:paraId="28D3546F" w14:textId="77777777" w:rsidR="00F706D4" w:rsidRPr="00AE1455" w:rsidRDefault="00F706D4" w:rsidP="00F706D4">
            <w:pPr>
              <w:spacing w:before="0" w:after="240" w:line="274" w:lineRule="auto"/>
              <w:rPr>
                <w:sz w:val="22"/>
                <w:szCs w:val="22"/>
              </w:rPr>
            </w:pPr>
          </w:p>
          <w:p w14:paraId="4AF644E3" w14:textId="77777777" w:rsidR="00F706D4" w:rsidRPr="00AE1455" w:rsidRDefault="00F706D4" w:rsidP="00F706D4">
            <w:pPr>
              <w:spacing w:before="0" w:after="240" w:line="274" w:lineRule="auto"/>
              <w:rPr>
                <w:sz w:val="22"/>
                <w:szCs w:val="22"/>
              </w:rPr>
            </w:pPr>
          </w:p>
          <w:p w14:paraId="1A6D9780" w14:textId="77777777" w:rsidR="00F706D4" w:rsidRPr="00AE1455" w:rsidRDefault="00F706D4" w:rsidP="00F706D4">
            <w:pPr>
              <w:spacing w:before="0" w:after="240" w:line="274" w:lineRule="auto"/>
              <w:rPr>
                <w:sz w:val="22"/>
                <w:szCs w:val="22"/>
              </w:rPr>
            </w:pPr>
          </w:p>
          <w:p w14:paraId="073B3FEE" w14:textId="77777777" w:rsidR="00F706D4" w:rsidRPr="00AE1455" w:rsidRDefault="00F706D4" w:rsidP="00F706D4">
            <w:pPr>
              <w:spacing w:before="0" w:after="240" w:line="274" w:lineRule="auto"/>
              <w:rPr>
                <w:sz w:val="22"/>
                <w:szCs w:val="22"/>
              </w:rPr>
            </w:pPr>
          </w:p>
          <w:p w14:paraId="6BDC7660" w14:textId="77777777" w:rsidR="00F706D4" w:rsidRPr="00AE1455" w:rsidRDefault="00F706D4" w:rsidP="00F706D4">
            <w:pPr>
              <w:spacing w:before="0" w:after="240" w:line="274" w:lineRule="auto"/>
              <w:rPr>
                <w:sz w:val="22"/>
                <w:szCs w:val="22"/>
              </w:rPr>
            </w:pPr>
          </w:p>
          <w:p w14:paraId="4F933023" w14:textId="77777777" w:rsidR="00F706D4" w:rsidRPr="00AE1455" w:rsidRDefault="00F706D4" w:rsidP="00F706D4">
            <w:pPr>
              <w:spacing w:before="0" w:after="240" w:line="274" w:lineRule="auto"/>
              <w:rPr>
                <w:sz w:val="22"/>
                <w:szCs w:val="22"/>
              </w:rPr>
            </w:pPr>
          </w:p>
          <w:p w14:paraId="1704685F" w14:textId="77777777" w:rsidR="00F706D4" w:rsidRPr="00AE1455" w:rsidRDefault="00F706D4" w:rsidP="00F706D4">
            <w:pPr>
              <w:spacing w:before="0" w:after="240" w:line="274" w:lineRule="auto"/>
              <w:rPr>
                <w:sz w:val="22"/>
                <w:szCs w:val="22"/>
              </w:rPr>
            </w:pPr>
          </w:p>
          <w:p w14:paraId="3E105762" w14:textId="75B0B45E" w:rsidR="00456C6C" w:rsidRPr="00AE1455" w:rsidRDefault="00456C6C" w:rsidP="00F706D4">
            <w:pPr>
              <w:spacing w:before="0" w:after="240" w:line="274" w:lineRule="auto"/>
              <w:rPr>
                <w:sz w:val="22"/>
                <w:szCs w:val="22"/>
              </w:rPr>
            </w:pPr>
          </w:p>
        </w:tc>
      </w:tr>
    </w:tbl>
    <w:p w14:paraId="0229A969" w14:textId="77777777" w:rsidR="00F706D4" w:rsidRPr="00AE1455" w:rsidRDefault="00F706D4">
      <w:pPr>
        <w:spacing w:before="0" w:line="240" w:lineRule="auto"/>
        <w:rPr>
          <w:sz w:val="22"/>
          <w:szCs w:val="22"/>
        </w:rPr>
      </w:pPr>
      <w:r w:rsidRPr="00AE1455">
        <w:rPr>
          <w:sz w:val="22"/>
          <w:szCs w:val="22"/>
        </w:rPr>
        <w:br w:type="page"/>
      </w:r>
    </w:p>
    <w:p w14:paraId="22796564" w14:textId="36E00A74" w:rsidR="00456C6C" w:rsidRPr="00AE1455" w:rsidRDefault="00456C6C" w:rsidP="00D646DA">
      <w:pPr>
        <w:spacing w:before="0" w:after="240" w:line="274" w:lineRule="auto"/>
        <w:rPr>
          <w:b/>
          <w:sz w:val="22"/>
          <w:szCs w:val="22"/>
        </w:rPr>
      </w:pPr>
      <w:r w:rsidRPr="00AE1455">
        <w:rPr>
          <w:b/>
          <w:sz w:val="22"/>
          <w:szCs w:val="22"/>
        </w:rPr>
        <w:lastRenderedPageBreak/>
        <w:t xml:space="preserve">SECTION C: </w:t>
      </w:r>
      <w:r w:rsidR="00AE1455" w:rsidRPr="00AE1455">
        <w:rPr>
          <w:b/>
          <w:sz w:val="22"/>
          <w:szCs w:val="22"/>
        </w:rPr>
        <w:t>APPROVAL TO COMMENCE RESEARCH PROJECT</w:t>
      </w:r>
    </w:p>
    <w:p w14:paraId="738FE01C" w14:textId="662DB8A8" w:rsidR="00F706D4" w:rsidRPr="00AE1455" w:rsidRDefault="00456C6C" w:rsidP="00D646DA">
      <w:pPr>
        <w:spacing w:before="0" w:after="240" w:line="274" w:lineRule="auto"/>
        <w:rPr>
          <w:b/>
          <w:sz w:val="22"/>
          <w:szCs w:val="22"/>
        </w:rPr>
      </w:pPr>
      <w:r w:rsidRPr="00AE1455">
        <w:rPr>
          <w:b/>
          <w:sz w:val="22"/>
          <w:szCs w:val="22"/>
        </w:rPr>
        <w:t>Supervisor please read:</w:t>
      </w:r>
    </w:p>
    <w:p w14:paraId="59CEAC53" w14:textId="43C42D64" w:rsidR="00456C6C" w:rsidRPr="00AE1455" w:rsidRDefault="00D646DA" w:rsidP="00456C6C">
      <w:pPr>
        <w:pStyle w:val="ListParagraph"/>
        <w:numPr>
          <w:ilvl w:val="0"/>
          <w:numId w:val="25"/>
        </w:numPr>
        <w:spacing w:before="0" w:after="240" w:line="274" w:lineRule="auto"/>
        <w:rPr>
          <w:sz w:val="22"/>
          <w:szCs w:val="22"/>
        </w:rPr>
      </w:pPr>
      <w:r w:rsidRPr="00AE1455">
        <w:rPr>
          <w:sz w:val="22"/>
          <w:szCs w:val="22"/>
        </w:rPr>
        <w:t>I/We agree to supervise this project and</w:t>
      </w:r>
    </w:p>
    <w:p w14:paraId="0D317EA3" w14:textId="26C9C346" w:rsidR="00D646DA" w:rsidRPr="00AE1455" w:rsidRDefault="00D646DA" w:rsidP="00D646DA">
      <w:pPr>
        <w:pStyle w:val="ListParagraph"/>
        <w:numPr>
          <w:ilvl w:val="0"/>
          <w:numId w:val="25"/>
        </w:numPr>
        <w:spacing w:before="0" w:after="240" w:line="274" w:lineRule="auto"/>
        <w:rPr>
          <w:sz w:val="22"/>
          <w:szCs w:val="22"/>
        </w:rPr>
      </w:pPr>
      <w:r w:rsidRPr="00AE1455">
        <w:rPr>
          <w:sz w:val="22"/>
          <w:szCs w:val="22"/>
        </w:rPr>
        <w:t>Accept responsibility and obligations detailed in the appended abbreviated course description</w:t>
      </w:r>
    </w:p>
    <w:p w14:paraId="2AA7759D" w14:textId="76D76CC4" w:rsidR="00D646DA" w:rsidRPr="00AE1455" w:rsidRDefault="00D646DA" w:rsidP="00456C6C">
      <w:pPr>
        <w:spacing w:before="0" w:after="240" w:line="274" w:lineRule="auto"/>
        <w:ind w:firstLine="720"/>
        <w:rPr>
          <w:sz w:val="22"/>
          <w:szCs w:val="22"/>
        </w:rPr>
      </w:pPr>
      <w:r w:rsidRPr="00AE1455">
        <w:rPr>
          <w:sz w:val="22"/>
          <w:szCs w:val="22"/>
        </w:rPr>
        <w:t>Supervisor name: ....................................</w:t>
      </w:r>
      <w:r w:rsidR="00456C6C" w:rsidRPr="00AE1455">
        <w:rPr>
          <w:sz w:val="22"/>
          <w:szCs w:val="22"/>
        </w:rPr>
        <w:t>...........</w:t>
      </w:r>
      <w:r w:rsidR="00AE1455" w:rsidRPr="00AE1455">
        <w:rPr>
          <w:sz w:val="22"/>
          <w:szCs w:val="22"/>
        </w:rPr>
        <w:t>..............</w:t>
      </w:r>
    </w:p>
    <w:p w14:paraId="7557D3A3" w14:textId="63658B35" w:rsidR="00D646DA" w:rsidRDefault="00D646DA" w:rsidP="00456C6C">
      <w:pPr>
        <w:spacing w:before="0" w:after="240" w:line="274" w:lineRule="auto"/>
        <w:ind w:firstLine="720"/>
        <w:rPr>
          <w:sz w:val="22"/>
          <w:szCs w:val="22"/>
        </w:rPr>
      </w:pPr>
      <w:r w:rsidRPr="00AE1455">
        <w:rPr>
          <w:sz w:val="22"/>
          <w:szCs w:val="22"/>
        </w:rPr>
        <w:t>Supervisor signature: .......</w:t>
      </w:r>
      <w:r w:rsidR="00AE1455" w:rsidRPr="00AE1455">
        <w:rPr>
          <w:sz w:val="22"/>
          <w:szCs w:val="22"/>
        </w:rPr>
        <w:t>.............................................</w:t>
      </w:r>
      <w:r w:rsidRPr="00AE1455">
        <w:rPr>
          <w:sz w:val="22"/>
          <w:szCs w:val="22"/>
        </w:rPr>
        <w:tab/>
        <w:t>Date: ...... / ......... /.........</w:t>
      </w:r>
    </w:p>
    <w:p w14:paraId="499A5FF9" w14:textId="12FE67FB" w:rsidR="0035010B" w:rsidRDefault="0035010B" w:rsidP="00456C6C">
      <w:pPr>
        <w:spacing w:before="0" w:after="240" w:line="274" w:lineRule="auto"/>
        <w:ind w:firstLine="720"/>
        <w:rPr>
          <w:b/>
          <w:sz w:val="22"/>
          <w:szCs w:val="22"/>
        </w:rPr>
      </w:pPr>
      <w:r w:rsidRPr="0035010B">
        <w:rPr>
          <w:b/>
          <w:sz w:val="22"/>
          <w:szCs w:val="22"/>
        </w:rPr>
        <w:t xml:space="preserve">Signature required by </w:t>
      </w:r>
      <w:r>
        <w:rPr>
          <w:b/>
          <w:sz w:val="22"/>
          <w:szCs w:val="22"/>
        </w:rPr>
        <w:t>Group Leader</w:t>
      </w:r>
      <w:r w:rsidRPr="0035010B">
        <w:rPr>
          <w:b/>
          <w:sz w:val="22"/>
          <w:szCs w:val="22"/>
        </w:rPr>
        <w:t xml:space="preserve"> (if different from Supervisor)</w:t>
      </w:r>
    </w:p>
    <w:p w14:paraId="431DD016" w14:textId="6427CB72" w:rsidR="0035010B" w:rsidRPr="00AE1455" w:rsidRDefault="0035010B" w:rsidP="0035010B">
      <w:pPr>
        <w:spacing w:before="0" w:after="240" w:line="274" w:lineRule="auto"/>
        <w:ind w:firstLine="720"/>
        <w:rPr>
          <w:sz w:val="22"/>
          <w:szCs w:val="22"/>
        </w:rPr>
      </w:pPr>
      <w:r>
        <w:rPr>
          <w:sz w:val="22"/>
          <w:szCs w:val="22"/>
        </w:rPr>
        <w:t>Group Leader</w:t>
      </w:r>
      <w:r w:rsidRPr="00AE1455">
        <w:rPr>
          <w:sz w:val="22"/>
          <w:szCs w:val="22"/>
        </w:rPr>
        <w:t xml:space="preserve"> name: .............................................................</w:t>
      </w:r>
    </w:p>
    <w:p w14:paraId="6AAF2CF5" w14:textId="4EC6B714" w:rsidR="0035010B" w:rsidRPr="0035010B" w:rsidRDefault="0035010B" w:rsidP="0035010B">
      <w:pPr>
        <w:spacing w:before="0" w:after="240" w:line="274" w:lineRule="auto"/>
        <w:ind w:firstLine="720"/>
        <w:rPr>
          <w:sz w:val="22"/>
          <w:szCs w:val="22"/>
        </w:rPr>
      </w:pPr>
      <w:r>
        <w:rPr>
          <w:sz w:val="22"/>
          <w:szCs w:val="22"/>
        </w:rPr>
        <w:t>Group Leader</w:t>
      </w:r>
      <w:r w:rsidRPr="00AE1455">
        <w:rPr>
          <w:sz w:val="22"/>
          <w:szCs w:val="22"/>
        </w:rPr>
        <w:t xml:space="preserve"> signature: ....................................................</w:t>
      </w:r>
      <w:r w:rsidRPr="00AE1455">
        <w:rPr>
          <w:sz w:val="22"/>
          <w:szCs w:val="22"/>
        </w:rPr>
        <w:tab/>
        <w:t>Date: ...... / ......... /.........</w:t>
      </w:r>
    </w:p>
    <w:p w14:paraId="455EF89E" w14:textId="77777777" w:rsidR="00D646DA" w:rsidRPr="00AE1455" w:rsidRDefault="00D646DA" w:rsidP="00D646DA">
      <w:pPr>
        <w:spacing w:before="0" w:after="240" w:line="274" w:lineRule="auto"/>
        <w:rPr>
          <w:sz w:val="22"/>
          <w:szCs w:val="22"/>
        </w:rPr>
      </w:pPr>
    </w:p>
    <w:p w14:paraId="0994FE78" w14:textId="6E35E39A" w:rsidR="00D646DA" w:rsidRPr="00AE1455" w:rsidRDefault="00D646DA" w:rsidP="00D646DA">
      <w:pPr>
        <w:spacing w:before="0" w:after="240" w:line="274" w:lineRule="auto"/>
        <w:rPr>
          <w:b/>
          <w:sz w:val="22"/>
          <w:szCs w:val="22"/>
        </w:rPr>
      </w:pPr>
      <w:r w:rsidRPr="00AE1455">
        <w:rPr>
          <w:b/>
          <w:sz w:val="22"/>
          <w:szCs w:val="22"/>
        </w:rPr>
        <w:t>Course Convenor:</w:t>
      </w:r>
    </w:p>
    <w:p w14:paraId="33F2E929" w14:textId="25F9DB6F" w:rsidR="00D646DA" w:rsidRPr="00AE1455" w:rsidRDefault="00D646DA" w:rsidP="00AE1455">
      <w:pPr>
        <w:spacing w:before="0" w:after="240" w:line="274" w:lineRule="auto"/>
        <w:ind w:firstLine="720"/>
        <w:rPr>
          <w:sz w:val="22"/>
          <w:szCs w:val="22"/>
        </w:rPr>
      </w:pPr>
      <w:r w:rsidRPr="00AE1455">
        <w:rPr>
          <w:sz w:val="22"/>
          <w:szCs w:val="22"/>
        </w:rPr>
        <w:t>Convenor signature: ....................................</w:t>
      </w:r>
      <w:r w:rsidR="00AE1455" w:rsidRPr="00AE1455">
        <w:rPr>
          <w:sz w:val="22"/>
          <w:szCs w:val="22"/>
        </w:rPr>
        <w:t>...................</w:t>
      </w:r>
      <w:r w:rsidRPr="00AE1455">
        <w:rPr>
          <w:sz w:val="22"/>
          <w:szCs w:val="22"/>
        </w:rPr>
        <w:t xml:space="preserve"> </w:t>
      </w:r>
      <w:r w:rsidRPr="00AE1455">
        <w:rPr>
          <w:sz w:val="22"/>
          <w:szCs w:val="22"/>
        </w:rPr>
        <w:tab/>
        <w:t>Date: ...... / ......... /.........</w:t>
      </w:r>
    </w:p>
    <w:p w14:paraId="3FAEB81F" w14:textId="59E43774" w:rsidR="00AE1455" w:rsidRPr="00AE1455" w:rsidRDefault="00D646DA" w:rsidP="00AE1455">
      <w:pPr>
        <w:pStyle w:val="ListParagraph"/>
        <w:numPr>
          <w:ilvl w:val="0"/>
          <w:numId w:val="26"/>
        </w:numPr>
        <w:spacing w:before="0" w:after="240" w:line="274" w:lineRule="auto"/>
        <w:rPr>
          <w:sz w:val="22"/>
          <w:szCs w:val="22"/>
        </w:rPr>
      </w:pPr>
      <w:r w:rsidRPr="00AE1455">
        <w:rPr>
          <w:sz w:val="22"/>
          <w:szCs w:val="22"/>
        </w:rPr>
        <w:t xml:space="preserve">I agree to the above student being issued with permission to undertake this course </w:t>
      </w:r>
    </w:p>
    <w:p w14:paraId="36A999B7" w14:textId="202ED504" w:rsidR="00D646DA" w:rsidRPr="00AE1455" w:rsidRDefault="00D646DA" w:rsidP="00AE1455">
      <w:pPr>
        <w:pStyle w:val="ListParagraph"/>
        <w:numPr>
          <w:ilvl w:val="0"/>
          <w:numId w:val="26"/>
        </w:numPr>
        <w:spacing w:before="0" w:after="240" w:line="274" w:lineRule="auto"/>
        <w:rPr>
          <w:sz w:val="22"/>
          <w:szCs w:val="22"/>
        </w:rPr>
      </w:pPr>
      <w:r w:rsidRPr="00AE1455">
        <w:rPr>
          <w:sz w:val="22"/>
          <w:szCs w:val="22"/>
        </w:rPr>
        <w:t>Additional comments: </w:t>
      </w:r>
    </w:p>
    <w:p w14:paraId="237ACFE5" w14:textId="77E8BBD3" w:rsidR="00D33506" w:rsidRDefault="00D33506">
      <w:pPr>
        <w:spacing w:before="0" w:line="240" w:lineRule="auto"/>
      </w:pPr>
      <w:r>
        <w:br w:type="page"/>
      </w:r>
    </w:p>
    <w:p w14:paraId="367A7E45" w14:textId="4C8ED78C" w:rsidR="00D646DA" w:rsidRPr="00D33506" w:rsidRDefault="00D33506" w:rsidP="00ED2755">
      <w:pPr>
        <w:spacing w:before="0" w:after="240" w:line="274" w:lineRule="auto"/>
        <w:rPr>
          <w:b/>
          <w:sz w:val="28"/>
          <w:szCs w:val="28"/>
        </w:rPr>
      </w:pPr>
      <w:r w:rsidRPr="00D33506">
        <w:rPr>
          <w:b/>
          <w:sz w:val="28"/>
          <w:szCs w:val="28"/>
        </w:rPr>
        <w:lastRenderedPageBreak/>
        <w:t>COMPUTATIONAL BIOMEDICINE PROJECT</w:t>
      </w:r>
    </w:p>
    <w:p w14:paraId="6F2BA319" w14:textId="44C4E4A7" w:rsidR="00ED2755" w:rsidRPr="00ED2755" w:rsidRDefault="00ED2755" w:rsidP="00ED2755">
      <w:pPr>
        <w:spacing w:before="0" w:after="240" w:line="274" w:lineRule="auto"/>
      </w:pPr>
      <w:r>
        <w:t>MEDN3007 (6 or 12 units) or MEDN8007 (6 or 12 units)</w:t>
      </w:r>
    </w:p>
    <w:p w14:paraId="39864E39" w14:textId="4CFCB501" w:rsidR="00D646DA" w:rsidRDefault="00D646DA" w:rsidP="00D646DA">
      <w:pPr>
        <w:spacing w:before="0" w:after="240" w:line="274" w:lineRule="auto"/>
      </w:pPr>
      <w:r w:rsidRPr="00D33506">
        <w:rPr>
          <w:b/>
        </w:rPr>
        <w:t>OFFERED IN:</w:t>
      </w:r>
      <w:r>
        <w:t xml:space="preserve"> </w:t>
      </w:r>
      <w:r w:rsidR="00E14C9C">
        <w:tab/>
      </w:r>
      <w:r>
        <w:t xml:space="preserve">Semester 2 </w:t>
      </w:r>
    </w:p>
    <w:p w14:paraId="1FAF023A" w14:textId="07627886" w:rsidR="00D646DA" w:rsidRPr="0061430E" w:rsidRDefault="00D646DA" w:rsidP="00D646DA">
      <w:pPr>
        <w:spacing w:before="0" w:after="240" w:line="274" w:lineRule="auto"/>
        <w:rPr>
          <w:lang w:val="en-US"/>
        </w:rPr>
      </w:pPr>
      <w:r w:rsidRPr="0061430E">
        <w:rPr>
          <w:b/>
          <w:lang w:val="en-US"/>
        </w:rPr>
        <w:t>CONVENOR:</w:t>
      </w:r>
      <w:r w:rsidRPr="0061430E">
        <w:rPr>
          <w:lang w:val="en-US"/>
        </w:rPr>
        <w:t xml:space="preserve"> </w:t>
      </w:r>
      <w:r w:rsidRPr="0061430E">
        <w:rPr>
          <w:lang w:val="en-US"/>
        </w:rPr>
        <w:tab/>
      </w:r>
      <w:r w:rsidR="00D33506" w:rsidRPr="0061430E">
        <w:rPr>
          <w:lang w:val="en-US"/>
        </w:rPr>
        <w:t>Eduardo Eyras (Eduardo.eyras@anu.edu.au</w:t>
      </w:r>
      <w:r w:rsidR="00585C8E" w:rsidRPr="0061430E">
        <w:rPr>
          <w:lang w:val="en-US"/>
        </w:rPr>
        <w:t>)</w:t>
      </w:r>
    </w:p>
    <w:p w14:paraId="17F53720" w14:textId="0BBC801E" w:rsidR="00D646DA" w:rsidRDefault="00D646DA" w:rsidP="00D646DA">
      <w:pPr>
        <w:spacing w:before="0" w:after="240" w:line="274" w:lineRule="auto"/>
      </w:pPr>
      <w:r w:rsidRPr="00D33506">
        <w:rPr>
          <w:b/>
        </w:rPr>
        <w:t>WEB PAGES:</w:t>
      </w:r>
      <w:r>
        <w:t xml:space="preserve"> </w:t>
      </w:r>
      <w:r>
        <w:tab/>
      </w:r>
      <w:hyperlink r:id="rId12" w:history="1">
        <w:r w:rsidR="008102E2" w:rsidRPr="00F31C80">
          <w:rPr>
            <w:rStyle w:val="Hyperlink"/>
          </w:rPr>
          <w:t>https://programsandcourse</w:t>
        </w:r>
        <w:r w:rsidR="008102E2" w:rsidRPr="00F31C80">
          <w:rPr>
            <w:rStyle w:val="Hyperlink"/>
          </w:rPr>
          <w:t>s</w:t>
        </w:r>
        <w:r w:rsidR="008102E2" w:rsidRPr="00F31C80">
          <w:rPr>
            <w:rStyle w:val="Hyperlink"/>
          </w:rPr>
          <w:t>.anu.edu.au/2026/c</w:t>
        </w:r>
        <w:r w:rsidR="008102E2" w:rsidRPr="00F31C80">
          <w:rPr>
            <w:rStyle w:val="Hyperlink"/>
          </w:rPr>
          <w:t>o</w:t>
        </w:r>
        <w:r w:rsidR="008102E2" w:rsidRPr="00F31C80">
          <w:rPr>
            <w:rStyle w:val="Hyperlink"/>
          </w:rPr>
          <w:t>urse/M</w:t>
        </w:r>
        <w:r w:rsidR="008102E2" w:rsidRPr="00F31C80">
          <w:rPr>
            <w:rStyle w:val="Hyperlink"/>
          </w:rPr>
          <w:t>E</w:t>
        </w:r>
        <w:r w:rsidR="008102E2" w:rsidRPr="00F31C80">
          <w:rPr>
            <w:rStyle w:val="Hyperlink"/>
          </w:rPr>
          <w:t>DN3007</w:t>
        </w:r>
      </w:hyperlink>
    </w:p>
    <w:p w14:paraId="2E277010" w14:textId="779B65CC" w:rsidR="00D33506" w:rsidRDefault="008102E2" w:rsidP="00D33506">
      <w:pPr>
        <w:spacing w:before="0" w:after="240" w:line="274" w:lineRule="auto"/>
        <w:ind w:left="720" w:firstLine="720"/>
      </w:pPr>
      <w:hyperlink r:id="rId13" w:history="1">
        <w:r w:rsidRPr="00F31C80">
          <w:rPr>
            <w:rStyle w:val="Hyperlink"/>
          </w:rPr>
          <w:t>https://programsandcourses.anu.edu.au/2026</w:t>
        </w:r>
        <w:r w:rsidRPr="00F31C80">
          <w:rPr>
            <w:rStyle w:val="Hyperlink"/>
          </w:rPr>
          <w:t>/course/MEDN8007</w:t>
        </w:r>
      </w:hyperlink>
    </w:p>
    <w:p w14:paraId="44FEF6D8" w14:textId="77777777" w:rsidR="00D646DA" w:rsidRPr="00D33506" w:rsidRDefault="00D646DA" w:rsidP="00D646DA">
      <w:pPr>
        <w:spacing w:before="0" w:after="240" w:line="274" w:lineRule="auto"/>
        <w:rPr>
          <w:b/>
        </w:rPr>
      </w:pPr>
      <w:r w:rsidRPr="00D33506">
        <w:rPr>
          <w:b/>
        </w:rPr>
        <w:t>PRE-REQUISITES FOR ENROLMENT:</w:t>
      </w:r>
    </w:p>
    <w:p w14:paraId="04508407" w14:textId="738AFF5B" w:rsidR="00D646DA" w:rsidRDefault="00AE1455" w:rsidP="00D646DA">
      <w:pPr>
        <w:spacing w:before="0" w:after="240" w:line="274" w:lineRule="auto"/>
      </w:pPr>
      <w:r>
        <w:t>MEDN3007</w:t>
      </w:r>
      <w:r w:rsidR="00D646DA">
        <w:t xml:space="preserve">: </w:t>
      </w:r>
      <w:r>
        <w:t xml:space="preserve">Completed a minimum of 72 units of tertiary study. </w:t>
      </w:r>
    </w:p>
    <w:p w14:paraId="1FE5C5EE" w14:textId="4A7FADA3" w:rsidR="00D646DA" w:rsidRDefault="00AE1455" w:rsidP="00D646DA">
      <w:pPr>
        <w:spacing w:before="0" w:after="240" w:line="274" w:lineRule="auto"/>
      </w:pPr>
      <w:r>
        <w:t>MEDN8007</w:t>
      </w:r>
      <w:r w:rsidR="00D646DA">
        <w:t>:</w:t>
      </w:r>
      <w:r w:rsidR="00585C8E">
        <w:t xml:space="preserve"> Bachelor's</w:t>
      </w:r>
      <w:r>
        <w:t xml:space="preserve"> Degree or International equivalent in a science, technology, engineering or mathematics subject.</w:t>
      </w:r>
    </w:p>
    <w:p w14:paraId="33C7ABB7" w14:textId="77777777" w:rsidR="00AE1455" w:rsidRPr="00AE1455" w:rsidRDefault="00AE1455" w:rsidP="00AE1455">
      <w:pPr>
        <w:spacing w:before="0" w:after="240" w:line="274" w:lineRule="auto"/>
        <w:rPr>
          <w:b/>
        </w:rPr>
      </w:pPr>
      <w:r w:rsidRPr="00AE1455">
        <w:rPr>
          <w:b/>
        </w:rPr>
        <w:t>ASSUMED KNOWLEDGE:</w:t>
      </w:r>
    </w:p>
    <w:p w14:paraId="0E13682C" w14:textId="77777777" w:rsidR="00AE1455" w:rsidRPr="00AE1455" w:rsidRDefault="00AE1455" w:rsidP="00AE1455">
      <w:pPr>
        <w:pStyle w:val="NormalWeb"/>
        <w:shd w:val="clear" w:color="auto" w:fill="FDFDFD"/>
        <w:spacing w:before="0" w:beforeAutospacing="0" w:after="240" w:afterAutospacing="0"/>
        <w:rPr>
          <w:rFonts w:ascii="Public Sans Light" w:hAnsi="Public Sans Light"/>
          <w:color w:val="222222"/>
          <w:sz w:val="20"/>
          <w:szCs w:val="20"/>
        </w:rPr>
      </w:pPr>
      <w:r w:rsidRPr="00AE1455">
        <w:rPr>
          <w:rFonts w:ascii="Public Sans Light" w:hAnsi="Public Sans Light"/>
          <w:color w:val="222222"/>
          <w:sz w:val="20"/>
          <w:szCs w:val="20"/>
        </w:rPr>
        <w:t>Sufficient knowledge and experience in the development of software for data analysis will be required for this course. It is recommended to have successfully completed one or more courses on algorithms, programming, and data analysis, such as:</w:t>
      </w:r>
    </w:p>
    <w:p w14:paraId="1990078D" w14:textId="77777777" w:rsidR="00AE1455" w:rsidRPr="00AE1455" w:rsidRDefault="00AE1455" w:rsidP="00AE1455">
      <w:pPr>
        <w:pStyle w:val="NormalWeb"/>
        <w:shd w:val="clear" w:color="auto" w:fill="FDFDFD"/>
        <w:spacing w:before="0" w:beforeAutospacing="0" w:after="240" w:afterAutospacing="0"/>
        <w:rPr>
          <w:rFonts w:ascii="Public Sans Light" w:hAnsi="Public Sans Light"/>
          <w:color w:val="222222"/>
          <w:sz w:val="20"/>
          <w:szCs w:val="20"/>
        </w:rPr>
      </w:pPr>
      <w:hyperlink r:id="rId14" w:history="1">
        <w:r w:rsidRPr="00AE1455">
          <w:rPr>
            <w:rStyle w:val="Hyperlink"/>
            <w:rFonts w:ascii="Public Sans Light" w:hAnsi="Public Sans Light"/>
            <w:color w:val="00549E"/>
            <w:sz w:val="20"/>
            <w:szCs w:val="20"/>
          </w:rPr>
          <w:t>COMP1730</w:t>
        </w:r>
      </w:hyperlink>
      <w:r w:rsidRPr="00AE1455">
        <w:rPr>
          <w:rFonts w:ascii="Public Sans Light" w:hAnsi="Public Sans Light"/>
          <w:color w:val="222222"/>
          <w:sz w:val="20"/>
          <w:szCs w:val="20"/>
        </w:rPr>
        <w:t> Programming for scientists</w:t>
      </w:r>
    </w:p>
    <w:p w14:paraId="457E5C1A" w14:textId="0D590500" w:rsidR="00AE1455" w:rsidRPr="00AE1455" w:rsidRDefault="00AE1455" w:rsidP="00AE1455">
      <w:pPr>
        <w:pStyle w:val="NormalWeb"/>
        <w:shd w:val="clear" w:color="auto" w:fill="FDFDFD"/>
        <w:spacing w:before="0" w:beforeAutospacing="0" w:after="240" w:afterAutospacing="0"/>
        <w:rPr>
          <w:rFonts w:ascii="Public Sans Light" w:hAnsi="Public Sans Light"/>
          <w:color w:val="222222"/>
          <w:sz w:val="20"/>
          <w:szCs w:val="20"/>
        </w:rPr>
      </w:pPr>
      <w:hyperlink r:id="rId15" w:history="1">
        <w:r w:rsidRPr="00AE1455">
          <w:rPr>
            <w:rStyle w:val="Hyperlink"/>
            <w:rFonts w:ascii="Public Sans Light" w:hAnsi="Public Sans Light"/>
            <w:color w:val="00549E"/>
            <w:sz w:val="20"/>
            <w:szCs w:val="20"/>
          </w:rPr>
          <w:t>COMP1100</w:t>
        </w:r>
      </w:hyperlink>
      <w:r w:rsidRPr="00AE1455">
        <w:rPr>
          <w:rFonts w:ascii="Public Sans Light" w:hAnsi="Public Sans Light"/>
          <w:color w:val="222222"/>
          <w:sz w:val="20"/>
          <w:szCs w:val="20"/>
        </w:rPr>
        <w:t xml:space="preserve"> Programming as </w:t>
      </w:r>
      <w:r w:rsidR="00585C8E">
        <w:rPr>
          <w:rFonts w:ascii="Public Sans Light" w:hAnsi="Public Sans Light"/>
          <w:color w:val="222222"/>
          <w:sz w:val="20"/>
          <w:szCs w:val="20"/>
        </w:rPr>
        <w:t>problem-solving</w:t>
      </w:r>
    </w:p>
    <w:p w14:paraId="1BA02DE9" w14:textId="77777777" w:rsidR="00AE1455" w:rsidRPr="00AE1455" w:rsidRDefault="00AE1455" w:rsidP="00AE1455">
      <w:pPr>
        <w:pStyle w:val="NormalWeb"/>
        <w:shd w:val="clear" w:color="auto" w:fill="FDFDFD"/>
        <w:spacing w:before="0" w:beforeAutospacing="0" w:after="240" w:afterAutospacing="0"/>
        <w:rPr>
          <w:rFonts w:ascii="Public Sans Light" w:hAnsi="Public Sans Light"/>
          <w:color w:val="222222"/>
          <w:sz w:val="20"/>
          <w:szCs w:val="20"/>
        </w:rPr>
      </w:pPr>
      <w:hyperlink r:id="rId16" w:history="1">
        <w:r w:rsidRPr="00AE1455">
          <w:rPr>
            <w:rStyle w:val="Hyperlink"/>
            <w:rFonts w:ascii="Public Sans Light" w:hAnsi="Public Sans Light"/>
            <w:color w:val="00549E"/>
            <w:sz w:val="20"/>
            <w:szCs w:val="20"/>
          </w:rPr>
          <w:t>MATH3407</w:t>
        </w:r>
      </w:hyperlink>
      <w:r w:rsidRPr="00AE1455">
        <w:rPr>
          <w:rFonts w:ascii="Public Sans Light" w:hAnsi="Public Sans Light"/>
          <w:color w:val="222222"/>
          <w:sz w:val="20"/>
          <w:szCs w:val="20"/>
        </w:rPr>
        <w:t> Bioinformatics and Biological Modelling</w:t>
      </w:r>
    </w:p>
    <w:p w14:paraId="6B0DFCAA" w14:textId="77777777" w:rsidR="00AE1455" w:rsidRPr="00AE1455" w:rsidRDefault="00AE1455" w:rsidP="00AE1455">
      <w:pPr>
        <w:pStyle w:val="NormalWeb"/>
        <w:shd w:val="clear" w:color="auto" w:fill="FDFDFD"/>
        <w:spacing w:before="0" w:beforeAutospacing="0" w:after="240" w:afterAutospacing="0"/>
        <w:rPr>
          <w:rFonts w:ascii="Public Sans Light" w:hAnsi="Public Sans Light"/>
          <w:color w:val="222222"/>
          <w:sz w:val="20"/>
          <w:szCs w:val="20"/>
        </w:rPr>
      </w:pPr>
      <w:hyperlink r:id="rId17" w:history="1">
        <w:r w:rsidRPr="00AE1455">
          <w:rPr>
            <w:rStyle w:val="Hyperlink"/>
            <w:rFonts w:ascii="Public Sans Light" w:hAnsi="Public Sans Light"/>
            <w:color w:val="00549E"/>
            <w:sz w:val="20"/>
            <w:szCs w:val="20"/>
          </w:rPr>
          <w:t>BIOL2202</w:t>
        </w:r>
      </w:hyperlink>
      <w:r w:rsidRPr="00AE1455">
        <w:rPr>
          <w:rFonts w:ascii="Public Sans Light" w:hAnsi="Public Sans Light"/>
          <w:color w:val="222222"/>
          <w:sz w:val="20"/>
          <w:szCs w:val="20"/>
        </w:rPr>
        <w:t> Experimental design and analysis in biology</w:t>
      </w:r>
    </w:p>
    <w:p w14:paraId="12A2E85E" w14:textId="77777777" w:rsidR="00AE1455" w:rsidRPr="00AE1455" w:rsidRDefault="00AE1455" w:rsidP="00AE1455">
      <w:pPr>
        <w:pStyle w:val="NormalWeb"/>
        <w:shd w:val="clear" w:color="auto" w:fill="FDFDFD"/>
        <w:spacing w:before="0" w:beforeAutospacing="0" w:after="240" w:afterAutospacing="0"/>
        <w:rPr>
          <w:rFonts w:ascii="Public Sans Light" w:hAnsi="Public Sans Light"/>
          <w:color w:val="222222"/>
          <w:sz w:val="20"/>
          <w:szCs w:val="20"/>
        </w:rPr>
      </w:pPr>
      <w:hyperlink r:id="rId18" w:history="1">
        <w:r w:rsidRPr="00AE1455">
          <w:rPr>
            <w:rStyle w:val="Hyperlink"/>
            <w:rFonts w:ascii="Public Sans Light" w:hAnsi="Public Sans Light"/>
            <w:color w:val="00549E"/>
            <w:sz w:val="20"/>
            <w:szCs w:val="20"/>
          </w:rPr>
          <w:t>BIOL3157</w:t>
        </w:r>
      </w:hyperlink>
      <w:r w:rsidRPr="00AE1455">
        <w:rPr>
          <w:rFonts w:ascii="Public Sans Light" w:hAnsi="Public Sans Light"/>
          <w:color w:val="222222"/>
          <w:sz w:val="20"/>
          <w:szCs w:val="20"/>
        </w:rPr>
        <w:t> Bioinformatics and its applications</w:t>
      </w:r>
    </w:p>
    <w:p w14:paraId="70DA4E39" w14:textId="35E48DF0" w:rsidR="00AE1455" w:rsidRPr="00AE1455" w:rsidRDefault="00AE1455" w:rsidP="00AE1455">
      <w:pPr>
        <w:pStyle w:val="NormalWeb"/>
        <w:shd w:val="clear" w:color="auto" w:fill="FDFDFD"/>
        <w:spacing w:before="0" w:beforeAutospacing="0" w:after="240" w:afterAutospacing="0"/>
        <w:rPr>
          <w:rFonts w:ascii="Public Sans Light" w:hAnsi="Public Sans Light"/>
          <w:color w:val="222222"/>
          <w:sz w:val="20"/>
          <w:szCs w:val="20"/>
        </w:rPr>
      </w:pPr>
      <w:hyperlink r:id="rId19" w:history="1">
        <w:r w:rsidRPr="00AE1455">
          <w:rPr>
            <w:rStyle w:val="Hyperlink"/>
            <w:rFonts w:ascii="Public Sans Light" w:hAnsi="Public Sans Light"/>
            <w:color w:val="00549E"/>
            <w:sz w:val="20"/>
            <w:szCs w:val="20"/>
          </w:rPr>
          <w:t>COMP3600</w:t>
        </w:r>
      </w:hyperlink>
      <w:r w:rsidRPr="00AE1455">
        <w:rPr>
          <w:rFonts w:ascii="Public Sans Light" w:hAnsi="Public Sans Light"/>
          <w:color w:val="222222"/>
          <w:sz w:val="20"/>
          <w:szCs w:val="20"/>
        </w:rPr>
        <w:t> Algorithms</w:t>
      </w:r>
    </w:p>
    <w:p w14:paraId="2375A7D3" w14:textId="621A0C24" w:rsidR="00AE1455" w:rsidRDefault="00D646DA" w:rsidP="00D646DA">
      <w:pPr>
        <w:spacing w:before="0" w:after="240" w:line="274" w:lineRule="auto"/>
      </w:pPr>
      <w:r w:rsidRPr="00AE1455">
        <w:rPr>
          <w:b/>
        </w:rPr>
        <w:t>TO ENROL:</w:t>
      </w:r>
      <w:r>
        <w:t xml:space="preserve"> Students must request an enrolment form by emailing</w:t>
      </w:r>
      <w:r w:rsidR="00AE1455">
        <w:t xml:space="preserve"> JCSMR HDR Student Administration</w:t>
      </w:r>
      <w:r>
        <w:t xml:space="preserve"> to receive an application form that must be first completed by the student and supervisor before it is assessed by the convener.</w:t>
      </w:r>
      <w:r w:rsidR="002111F5">
        <w:t xml:space="preserve"> Please provide copies of relevant</w:t>
      </w:r>
      <w:r w:rsidR="0098422F">
        <w:t xml:space="preserve"> Academic Transcripts when submitting your enrolment form.</w:t>
      </w:r>
    </w:p>
    <w:p w14:paraId="1AAB8829" w14:textId="2E82BFA6" w:rsidR="00D646DA" w:rsidRPr="00AE1455" w:rsidRDefault="00AE1455" w:rsidP="00D646DA">
      <w:pPr>
        <w:spacing w:before="0" w:after="240" w:line="274" w:lineRule="auto"/>
        <w:rPr>
          <w:b/>
        </w:rPr>
      </w:pPr>
      <w:r w:rsidRPr="00AE1455">
        <w:rPr>
          <w:b/>
        </w:rPr>
        <w:t>LEARNING OUTCOMES:</w:t>
      </w:r>
    </w:p>
    <w:p w14:paraId="2A79C740" w14:textId="77777777" w:rsidR="00AE1455" w:rsidRDefault="00AE1455" w:rsidP="00AE1455">
      <w:pPr>
        <w:pStyle w:val="ListParagraph"/>
        <w:numPr>
          <w:ilvl w:val="0"/>
          <w:numId w:val="27"/>
        </w:numPr>
        <w:spacing w:before="0" w:after="240" w:line="274" w:lineRule="auto"/>
      </w:pPr>
      <w:r>
        <w:t>Plan and pursue a guided investigation and evaluation of computational methods to address biomedical research questions.</w:t>
      </w:r>
    </w:p>
    <w:p w14:paraId="1CDDACE2" w14:textId="77777777" w:rsidR="00AE1455" w:rsidRDefault="00AE1455" w:rsidP="00AE1455">
      <w:pPr>
        <w:pStyle w:val="ListParagraph"/>
        <w:numPr>
          <w:ilvl w:val="0"/>
          <w:numId w:val="27"/>
        </w:numPr>
        <w:spacing w:before="0" w:after="240" w:line="274" w:lineRule="auto"/>
      </w:pPr>
      <w:r>
        <w:t>Systematically apply relevant theory and methods and draw evidence-based conclusions to biomedical problems using computational technologies.</w:t>
      </w:r>
    </w:p>
    <w:p w14:paraId="7F3E0A47" w14:textId="77777777" w:rsidR="00AE1455" w:rsidRDefault="00AE1455" w:rsidP="00AE1455">
      <w:pPr>
        <w:pStyle w:val="ListParagraph"/>
        <w:numPr>
          <w:ilvl w:val="0"/>
          <w:numId w:val="27"/>
        </w:numPr>
        <w:spacing w:before="0" w:after="240" w:line="274" w:lineRule="auto"/>
      </w:pPr>
      <w:r>
        <w:t>Explain concepts in computational biology and develop a translational application.</w:t>
      </w:r>
    </w:p>
    <w:p w14:paraId="0A1D3E22" w14:textId="77777777" w:rsidR="00AE1455" w:rsidRDefault="00AE1455" w:rsidP="00AE1455">
      <w:pPr>
        <w:pStyle w:val="ListParagraph"/>
        <w:numPr>
          <w:ilvl w:val="0"/>
          <w:numId w:val="27"/>
        </w:numPr>
        <w:spacing w:before="0" w:after="240" w:line="274" w:lineRule="auto"/>
      </w:pPr>
      <w:r>
        <w:t>Demonstrate accurate and efficient use of computational methodologies to solve biomedical problems.</w:t>
      </w:r>
    </w:p>
    <w:p w14:paraId="2B23F84D" w14:textId="10792DCF" w:rsidR="00AE1455" w:rsidRDefault="00AE1455" w:rsidP="00AE1455">
      <w:pPr>
        <w:pStyle w:val="ListParagraph"/>
        <w:numPr>
          <w:ilvl w:val="0"/>
          <w:numId w:val="27"/>
        </w:numPr>
        <w:spacing w:before="0" w:after="240" w:line="274" w:lineRule="auto"/>
      </w:pPr>
      <w:r>
        <w:lastRenderedPageBreak/>
        <w:t>Demonstrate capacity for scientific reasoning through the application of basic concepts in computational biology and their communication to academic audiences.</w:t>
      </w:r>
    </w:p>
    <w:p w14:paraId="14D01267" w14:textId="6D13C971" w:rsidR="00D646DA" w:rsidRPr="00ED2755" w:rsidRDefault="00D646DA" w:rsidP="00AE1455">
      <w:pPr>
        <w:spacing w:before="0" w:after="240" w:line="274" w:lineRule="auto"/>
        <w:rPr>
          <w:b/>
        </w:rPr>
      </w:pPr>
      <w:r w:rsidRPr="00ED2755">
        <w:rPr>
          <w:b/>
        </w:rPr>
        <w:t>TYPE OF PROJECTS:</w:t>
      </w:r>
    </w:p>
    <w:p w14:paraId="3DC876F2" w14:textId="4E185FCD" w:rsidR="002412AA" w:rsidRDefault="00ED2755" w:rsidP="00D646DA">
      <w:pPr>
        <w:spacing w:before="0" w:after="240" w:line="274" w:lineRule="auto"/>
      </w:pPr>
      <w:r w:rsidRPr="008A7051">
        <w:t>For a list of potential projects</w:t>
      </w:r>
      <w:r w:rsidR="00A6166A" w:rsidRPr="008A7051">
        <w:t xml:space="preserve">, please </w:t>
      </w:r>
      <w:r w:rsidRPr="008A7051">
        <w:t>visit the website</w:t>
      </w:r>
      <w:r w:rsidR="00A6166A" w:rsidRPr="008A7051">
        <w:t xml:space="preserve">s </w:t>
      </w:r>
      <w:r w:rsidR="002412AA">
        <w:t xml:space="preserve">of </w:t>
      </w:r>
      <w:r w:rsidR="00C10C8A">
        <w:t>the Research Groups and Research Centres at the John Curtin School of Medical Research</w:t>
      </w:r>
    </w:p>
    <w:p w14:paraId="32D0C453" w14:textId="77777777" w:rsidR="00C10C8A" w:rsidRDefault="00C10C8A" w:rsidP="00C10C8A">
      <w:pPr>
        <w:spacing w:before="0" w:after="240" w:line="274" w:lineRule="auto"/>
      </w:pPr>
      <w:hyperlink r:id="rId20" w:history="1">
        <w:r w:rsidRPr="00DC671C">
          <w:rPr>
            <w:rStyle w:val="Hyperlink"/>
          </w:rPr>
          <w:t>https://jcsmr.anu.edu.au/research/groups</w:t>
        </w:r>
      </w:hyperlink>
    </w:p>
    <w:p w14:paraId="206300CF" w14:textId="3AF745EC" w:rsidR="00C10C8A" w:rsidRDefault="00C10C8A" w:rsidP="00D646DA">
      <w:pPr>
        <w:spacing w:before="0" w:after="240" w:line="274" w:lineRule="auto"/>
      </w:pPr>
      <w:hyperlink r:id="rId21" w:history="1">
        <w:r w:rsidRPr="00F31C80">
          <w:rPr>
            <w:rStyle w:val="Hyperlink"/>
          </w:rPr>
          <w:t>https://jcsmr.anu.edu.au/research/centres</w:t>
        </w:r>
      </w:hyperlink>
    </w:p>
    <w:p w14:paraId="1B27D64D" w14:textId="77777777" w:rsidR="00A6166A" w:rsidRDefault="00A6166A" w:rsidP="00D646DA">
      <w:pPr>
        <w:spacing w:before="0" w:after="240" w:line="274" w:lineRule="auto"/>
        <w:rPr>
          <w:b/>
        </w:rPr>
      </w:pPr>
    </w:p>
    <w:p w14:paraId="710A6C87" w14:textId="263D5D0F" w:rsidR="00D646DA" w:rsidRPr="00ED2755" w:rsidRDefault="00D646DA" w:rsidP="00D646DA">
      <w:pPr>
        <w:spacing w:before="0" w:after="240" w:line="274" w:lineRule="auto"/>
        <w:rPr>
          <w:b/>
        </w:rPr>
      </w:pPr>
      <w:r w:rsidRPr="00ED2755">
        <w:rPr>
          <w:b/>
        </w:rPr>
        <w:t>CHOICE OF SUPERVISOR:</w:t>
      </w:r>
    </w:p>
    <w:p w14:paraId="37F2595A" w14:textId="77777777" w:rsidR="00D646DA" w:rsidRDefault="00D646DA" w:rsidP="00D646DA">
      <w:pPr>
        <w:spacing w:before="0" w:after="240" w:line="274" w:lineRule="auto"/>
      </w:pPr>
      <w:r>
        <w:t>Students need to contact/email staff to discuss project opportunities and their interest/availability to serve as a supervisor. Do your homework beforehand. Look at their websites and succinctly summarise in your email what interests you about their research and ask to meet up with them (face-2-face or via Zoom).</w:t>
      </w:r>
    </w:p>
    <w:p w14:paraId="6A430728" w14:textId="387EF71E" w:rsidR="00ED2755" w:rsidRDefault="00D646DA" w:rsidP="00D646DA">
      <w:pPr>
        <w:spacing w:before="0" w:after="240" w:line="274" w:lineRule="auto"/>
      </w:pPr>
      <w:r>
        <w:t>Students are also welcome to seek advice and guidance from the course convener.</w:t>
      </w:r>
    </w:p>
    <w:p w14:paraId="75F255E6" w14:textId="633868E0" w:rsidR="00D646DA" w:rsidRPr="00ED2755" w:rsidRDefault="00ED2755" w:rsidP="00D646DA">
      <w:pPr>
        <w:spacing w:before="0" w:after="240" w:line="274" w:lineRule="auto"/>
        <w:rPr>
          <w:b/>
        </w:rPr>
      </w:pPr>
      <w:r>
        <w:rPr>
          <w:b/>
        </w:rPr>
        <w:t xml:space="preserve">COURSE </w:t>
      </w:r>
      <w:r w:rsidR="00D646DA" w:rsidRPr="00ED2755">
        <w:rPr>
          <w:b/>
        </w:rPr>
        <w:t>ASSESSMENT ITEMS</w:t>
      </w:r>
      <w:r>
        <w:rPr>
          <w:b/>
        </w:rPr>
        <w:t xml:space="preserve"> AND WORKLOAD:</w:t>
      </w:r>
    </w:p>
    <w:p w14:paraId="1B937041" w14:textId="66501A0B" w:rsidR="00ED2755" w:rsidRDefault="00ED2755" w:rsidP="00ED2755">
      <w:pPr>
        <w:spacing w:before="0" w:after="240" w:line="274" w:lineRule="auto"/>
      </w:pPr>
      <w:r>
        <w:t>Indicative Assessment</w:t>
      </w:r>
    </w:p>
    <w:p w14:paraId="58AE58B7" w14:textId="6582F947" w:rsidR="00ED2755" w:rsidRDefault="00ED2755" w:rsidP="00ED2755">
      <w:pPr>
        <w:pStyle w:val="ListParagraph"/>
        <w:numPr>
          <w:ilvl w:val="0"/>
          <w:numId w:val="28"/>
        </w:numPr>
        <w:spacing w:before="0" w:after="240" w:line="274" w:lineRule="auto"/>
      </w:pPr>
      <w:r>
        <w:t>Project Proposal (10</w:t>
      </w:r>
      <w:r w:rsidR="00B11F65">
        <w:t>%</w:t>
      </w:r>
      <w:r>
        <w:t>)</w:t>
      </w:r>
    </w:p>
    <w:p w14:paraId="16EE6A30" w14:textId="617D5EAD" w:rsidR="00ED2755" w:rsidRDefault="00ED2755" w:rsidP="00ED2755">
      <w:pPr>
        <w:pStyle w:val="ListParagraph"/>
        <w:numPr>
          <w:ilvl w:val="0"/>
          <w:numId w:val="28"/>
        </w:numPr>
        <w:spacing w:before="0" w:after="240" w:line="274" w:lineRule="auto"/>
      </w:pPr>
      <w:r>
        <w:t>Software Output (20</w:t>
      </w:r>
      <w:r w:rsidR="00B11F65">
        <w:t>%</w:t>
      </w:r>
      <w:r>
        <w:t>)</w:t>
      </w:r>
    </w:p>
    <w:p w14:paraId="5023BC52" w14:textId="66512543" w:rsidR="00ED2755" w:rsidRDefault="00ED2755" w:rsidP="00ED2755">
      <w:pPr>
        <w:pStyle w:val="ListParagraph"/>
        <w:numPr>
          <w:ilvl w:val="0"/>
          <w:numId w:val="28"/>
        </w:numPr>
        <w:spacing w:before="0" w:after="240" w:line="274" w:lineRule="auto"/>
      </w:pPr>
      <w:r>
        <w:t>Final Report (50</w:t>
      </w:r>
      <w:r w:rsidR="00B11F65">
        <w:t>%</w:t>
      </w:r>
      <w:r>
        <w:t>)</w:t>
      </w:r>
    </w:p>
    <w:p w14:paraId="4A4712FC" w14:textId="6F752DB2" w:rsidR="00ED2755" w:rsidRDefault="00ED2755" w:rsidP="00ED2755">
      <w:pPr>
        <w:pStyle w:val="ListParagraph"/>
        <w:numPr>
          <w:ilvl w:val="0"/>
          <w:numId w:val="28"/>
        </w:numPr>
        <w:spacing w:before="0" w:after="240" w:line="274" w:lineRule="auto"/>
      </w:pPr>
      <w:r>
        <w:t>Oral Presentation (20</w:t>
      </w:r>
      <w:r w:rsidR="00B11F65">
        <w:t>%</w:t>
      </w:r>
      <w:r>
        <w:t>)</w:t>
      </w:r>
    </w:p>
    <w:p w14:paraId="6E6A7DC8" w14:textId="463C385A" w:rsidR="00ED2755" w:rsidRDefault="00ED2755" w:rsidP="00ED2755">
      <w:pPr>
        <w:spacing w:before="0" w:after="240" w:line="274" w:lineRule="auto"/>
      </w:pPr>
      <w:r>
        <w:t xml:space="preserve">This course is available as 6 or 12 unit course. </w:t>
      </w:r>
    </w:p>
    <w:p w14:paraId="137711C5" w14:textId="76D07451" w:rsidR="00D646DA" w:rsidRDefault="00ED2755" w:rsidP="00D646DA">
      <w:pPr>
        <w:spacing w:before="0" w:after="240" w:line="274" w:lineRule="auto"/>
      </w:pPr>
      <w:r>
        <w:t>The expected workload if taken as a 6 unit course will consist of approximately 130 hours throughout the semester including approximately 65 hours of team meetings, event preparation and self-directed study, including developing skills in developing and/or using software tools, and 65 hours of computational design and data analysis. Students are expected to actively participate and contribute towards group scientific discussions, presentations in group meetings, and attend school seminars.</w:t>
      </w:r>
    </w:p>
    <w:p w14:paraId="59F175DA" w14:textId="77777777" w:rsidR="00D646DA" w:rsidRPr="00ED2755" w:rsidRDefault="00D646DA" w:rsidP="00D646DA">
      <w:pPr>
        <w:spacing w:before="0" w:after="240" w:line="274" w:lineRule="auto"/>
        <w:rPr>
          <w:b/>
        </w:rPr>
      </w:pPr>
      <w:r w:rsidRPr="00ED2755">
        <w:rPr>
          <w:b/>
        </w:rPr>
        <w:t>RESPONSIBILITY OF SUPERVISORS:</w:t>
      </w:r>
    </w:p>
    <w:p w14:paraId="1F430A62" w14:textId="77777777" w:rsidR="00D646DA" w:rsidRDefault="00D646DA" w:rsidP="00D646DA">
      <w:pPr>
        <w:spacing w:before="0" w:after="240" w:line="274" w:lineRule="auto"/>
      </w:pPr>
      <w:r>
        <w:t>Supervisors must be available to advise throughout the entire project and:</w:t>
      </w:r>
    </w:p>
    <w:p w14:paraId="6CAEAFAA" w14:textId="77777777" w:rsidR="00ED2755" w:rsidRDefault="00D646DA" w:rsidP="00D646DA">
      <w:pPr>
        <w:pStyle w:val="ListParagraph"/>
        <w:numPr>
          <w:ilvl w:val="0"/>
          <w:numId w:val="29"/>
        </w:numPr>
        <w:spacing w:before="0" w:after="240" w:line="274" w:lineRule="auto"/>
      </w:pPr>
      <w:r>
        <w:t>Meet with the student within the first three weeks of the semester to complete a Candidate and Supervisor Expectations Report.</w:t>
      </w:r>
    </w:p>
    <w:p w14:paraId="5AB1EBB3" w14:textId="77777777" w:rsidR="00ED2755" w:rsidRDefault="00D646DA" w:rsidP="00D646DA">
      <w:pPr>
        <w:pStyle w:val="ListParagraph"/>
        <w:numPr>
          <w:ilvl w:val="0"/>
          <w:numId w:val="29"/>
        </w:numPr>
        <w:spacing w:before="0" w:after="240" w:line="274" w:lineRule="auto"/>
      </w:pPr>
      <w:r>
        <w:t>Should maintain regular contact with the student via arranged meeting times that are mutually convenient (a discussion point in the Expectations Report).</w:t>
      </w:r>
    </w:p>
    <w:p w14:paraId="424D2010" w14:textId="77777777" w:rsidR="00ED2755" w:rsidRDefault="00D646DA" w:rsidP="00D646DA">
      <w:pPr>
        <w:pStyle w:val="ListParagraph"/>
        <w:numPr>
          <w:ilvl w:val="0"/>
          <w:numId w:val="29"/>
        </w:numPr>
        <w:spacing w:before="0" w:after="240" w:line="274" w:lineRule="auto"/>
      </w:pPr>
      <w:r>
        <w:t xml:space="preserve">Assist the student with the planning and preparation of their research and their Research Project. </w:t>
      </w:r>
    </w:p>
    <w:p w14:paraId="6BDC3213" w14:textId="5E95D8A3" w:rsidR="00ED2755" w:rsidRDefault="00D646DA" w:rsidP="00D646DA">
      <w:pPr>
        <w:pStyle w:val="ListParagraph"/>
        <w:numPr>
          <w:ilvl w:val="0"/>
          <w:numId w:val="29"/>
        </w:numPr>
        <w:spacing w:before="0" w:after="240" w:line="274" w:lineRule="auto"/>
      </w:pPr>
      <w:r>
        <w:t>Provide advice and feedback during the seminar preparation</w:t>
      </w:r>
      <w:r w:rsidR="00ED2755">
        <w:t>.</w:t>
      </w:r>
    </w:p>
    <w:p w14:paraId="58C2E642" w14:textId="61B93768" w:rsidR="00386311" w:rsidRDefault="00ED2755" w:rsidP="00D646DA">
      <w:pPr>
        <w:pStyle w:val="ListParagraph"/>
        <w:numPr>
          <w:ilvl w:val="0"/>
          <w:numId w:val="29"/>
        </w:numPr>
        <w:spacing w:before="0" w:after="240" w:line="274" w:lineRule="auto"/>
      </w:pPr>
      <w:r>
        <w:t>E</w:t>
      </w:r>
      <w:r w:rsidR="00D646DA">
        <w:t>nsure the Occupational Health and Safety and any other specialised training requirements are met by the student.</w:t>
      </w:r>
    </w:p>
    <w:sectPr w:rsidR="00386311" w:rsidSect="00A808F8">
      <w:headerReference w:type="default" r:id="rId22"/>
      <w:footerReference w:type="default" r:id="rId23"/>
      <w:headerReference w:type="first" r:id="rId24"/>
      <w:footerReference w:type="first" r:id="rId25"/>
      <w:pgSz w:w="11900" w:h="16840"/>
      <w:pgMar w:top="1701" w:right="1134" w:bottom="1474"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3AED" w14:textId="77777777" w:rsidR="00B82BC1" w:rsidRDefault="00B82BC1" w:rsidP="003B695F">
      <w:pPr>
        <w:spacing w:before="0" w:line="240" w:lineRule="auto"/>
      </w:pPr>
      <w:r>
        <w:separator/>
      </w:r>
    </w:p>
  </w:endnote>
  <w:endnote w:type="continuationSeparator" w:id="0">
    <w:p w14:paraId="4022A8AE" w14:textId="77777777" w:rsidR="00B82BC1" w:rsidRDefault="00B82BC1" w:rsidP="003B69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ublic Sans Light">
    <w:altName w:val="Calibri"/>
    <w:panose1 w:val="020B0604020202020204"/>
    <w:charset w:val="00"/>
    <w:family w:val="auto"/>
    <w:pitch w:val="variable"/>
    <w:sig w:usb0="A00000FF" w:usb1="4000205B" w:usb2="00000000" w:usb3="00000000" w:csb0="00000193" w:csb1="00000000"/>
  </w:font>
  <w:font w:name="Public Sans">
    <w:altName w:val="Cambria"/>
    <w:panose1 w:val="020B0604020202020204"/>
    <w:charset w:val="00"/>
    <w:family w:val="auto"/>
    <w:pitch w:val="variable"/>
    <w:sig w:usb0="A00000FF" w:usb1="4000205B" w:usb2="00000000" w:usb3="00000000" w:csb0="00000193"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AC4" w14:textId="2F2EC626" w:rsidR="0052259E" w:rsidRDefault="00000000" w:rsidP="00D065F4">
    <w:pPr>
      <w:pStyle w:val="Footer"/>
      <w:framePr w:h="255" w:hRule="exact" w:wrap="none" w:vAnchor="text" w:hAnchor="page" w:x="10655" w:y="61"/>
      <w:spacing w:before="0"/>
      <w:jc w:val="right"/>
      <w:rPr>
        <w:rStyle w:val="PageNumber"/>
      </w:rPr>
    </w:pPr>
    <w:sdt>
      <w:sdtPr>
        <w:rPr>
          <w:rStyle w:val="PageNumber"/>
        </w:rPr>
        <w:id w:val="187193924"/>
        <w:docPartObj>
          <w:docPartGallery w:val="Page Numbers (Bottom of Page)"/>
          <w:docPartUnique/>
        </w:docPartObj>
      </w:sdtPr>
      <w:sdtContent>
        <w:r w:rsidR="00CB3ECD" w:rsidRPr="00631A09">
          <w:fldChar w:fldCharType="begin"/>
        </w:r>
        <w:r w:rsidR="00CB3ECD" w:rsidRPr="00631A09">
          <w:instrText xml:space="preserve"> PAGE   \* MERGEFORMAT </w:instrText>
        </w:r>
        <w:r w:rsidR="00CB3ECD" w:rsidRPr="00631A09">
          <w:fldChar w:fldCharType="separate"/>
        </w:r>
        <w:r w:rsidR="000356DA">
          <w:rPr>
            <w:noProof/>
          </w:rPr>
          <w:t>6</w:t>
        </w:r>
        <w:r w:rsidR="00CB3ECD" w:rsidRPr="00631A09">
          <w:rPr>
            <w:noProof/>
          </w:rPr>
          <w:fldChar w:fldCharType="end"/>
        </w:r>
        <w:r w:rsidR="00CB3ECD">
          <w:rPr>
            <w:noProof/>
          </w:rPr>
          <w:t xml:space="preserve"> of </w:t>
        </w:r>
        <w:r w:rsidR="00CB3ECD">
          <w:rPr>
            <w:noProof/>
          </w:rPr>
          <w:fldChar w:fldCharType="begin"/>
        </w:r>
        <w:r w:rsidR="00CB3ECD">
          <w:rPr>
            <w:noProof/>
          </w:rPr>
          <w:instrText xml:space="preserve"> NUMPAGES   \* MERGEFORMAT </w:instrText>
        </w:r>
        <w:r w:rsidR="00CB3ECD">
          <w:rPr>
            <w:noProof/>
          </w:rPr>
          <w:fldChar w:fldCharType="separate"/>
        </w:r>
        <w:r w:rsidR="000356DA">
          <w:rPr>
            <w:noProof/>
          </w:rPr>
          <w:t>6</w:t>
        </w:r>
        <w:r w:rsidR="00CB3ECD">
          <w:rPr>
            <w:noProof/>
          </w:rPr>
          <w:fldChar w:fldCharType="end"/>
        </w:r>
      </w:sdtContent>
    </w:sdt>
  </w:p>
  <w:p w14:paraId="50E2427E" w14:textId="77777777" w:rsidR="0052259E" w:rsidRPr="00A84387" w:rsidRDefault="00F11EA2" w:rsidP="00A84387">
    <w:pPr>
      <w:pStyle w:val="Footer"/>
      <w:spacing w:before="40"/>
      <w:rPr>
        <w:sz w:val="20"/>
        <w:szCs w:val="20"/>
      </w:rPr>
    </w:pPr>
    <w:r w:rsidRPr="00A84387">
      <w:rPr>
        <w:sz w:val="20"/>
        <w:szCs w:val="20"/>
      </w:rPr>
      <w:t>The Australian National University</w:t>
    </w:r>
  </w:p>
  <w:p w14:paraId="2CF978F3" w14:textId="77777777" w:rsidR="00D00406" w:rsidRDefault="00D004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3240" w14:textId="3CD470DA" w:rsidR="00CB3ECD" w:rsidRDefault="00000000" w:rsidP="00CB3ECD">
    <w:pPr>
      <w:pStyle w:val="Footer"/>
      <w:framePr w:h="255" w:hRule="exact" w:wrap="none" w:vAnchor="text" w:hAnchor="page" w:x="10655" w:y="61"/>
      <w:spacing w:before="0"/>
      <w:jc w:val="right"/>
      <w:rPr>
        <w:rStyle w:val="PageNumber"/>
      </w:rPr>
    </w:pPr>
    <w:sdt>
      <w:sdtPr>
        <w:rPr>
          <w:rStyle w:val="PageNumber"/>
        </w:rPr>
        <w:id w:val="-26177709"/>
        <w:docPartObj>
          <w:docPartGallery w:val="Page Numbers (Bottom of Page)"/>
          <w:docPartUnique/>
        </w:docPartObj>
      </w:sdtPr>
      <w:sdtContent>
        <w:r w:rsidR="00CB3ECD" w:rsidRPr="00631A09">
          <w:fldChar w:fldCharType="begin"/>
        </w:r>
        <w:r w:rsidR="00CB3ECD" w:rsidRPr="00631A09">
          <w:instrText xml:space="preserve"> PAGE   \* MERGEFORMAT </w:instrText>
        </w:r>
        <w:r w:rsidR="00CB3ECD" w:rsidRPr="00631A09">
          <w:fldChar w:fldCharType="separate"/>
        </w:r>
        <w:r w:rsidR="000356DA">
          <w:rPr>
            <w:noProof/>
          </w:rPr>
          <w:t>1</w:t>
        </w:r>
        <w:r w:rsidR="00CB3ECD" w:rsidRPr="00631A09">
          <w:rPr>
            <w:noProof/>
          </w:rPr>
          <w:fldChar w:fldCharType="end"/>
        </w:r>
        <w:r w:rsidR="00CB3ECD">
          <w:rPr>
            <w:noProof/>
          </w:rPr>
          <w:t xml:space="preserve"> of </w:t>
        </w:r>
        <w:r w:rsidR="00CB3ECD">
          <w:rPr>
            <w:noProof/>
          </w:rPr>
          <w:fldChar w:fldCharType="begin"/>
        </w:r>
        <w:r w:rsidR="00CB3ECD">
          <w:rPr>
            <w:noProof/>
          </w:rPr>
          <w:instrText xml:space="preserve"> NUMPAGES   \* MERGEFORMAT </w:instrText>
        </w:r>
        <w:r w:rsidR="00CB3ECD">
          <w:rPr>
            <w:noProof/>
          </w:rPr>
          <w:fldChar w:fldCharType="separate"/>
        </w:r>
        <w:r w:rsidR="000356DA">
          <w:rPr>
            <w:noProof/>
          </w:rPr>
          <w:t>6</w:t>
        </w:r>
        <w:r w:rsidR="00CB3ECD">
          <w:rPr>
            <w:noProof/>
          </w:rPr>
          <w:fldChar w:fldCharType="end"/>
        </w:r>
      </w:sdtContent>
    </w:sdt>
  </w:p>
  <w:p w14:paraId="67DE8FC6" w14:textId="77777777" w:rsidR="0052259E" w:rsidRPr="00CB3ECD" w:rsidRDefault="00CB3ECD" w:rsidP="00CB3ECD">
    <w:pPr>
      <w:pStyle w:val="Footer"/>
      <w:spacing w:before="40"/>
      <w:rPr>
        <w:sz w:val="20"/>
        <w:szCs w:val="20"/>
      </w:rPr>
    </w:pPr>
    <w:r>
      <w:rPr>
        <w:sz w:val="20"/>
        <w:szCs w:val="20"/>
      </w:rPr>
      <w:t xml:space="preserve"> </w:t>
    </w:r>
  </w:p>
  <w:p w14:paraId="5F412729" w14:textId="77777777" w:rsidR="00D00406" w:rsidRDefault="00D00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6ABE" w14:textId="77777777" w:rsidR="00B82BC1" w:rsidRDefault="00B82BC1" w:rsidP="003B695F">
      <w:pPr>
        <w:spacing w:before="0" w:line="240" w:lineRule="auto"/>
      </w:pPr>
      <w:r>
        <w:separator/>
      </w:r>
    </w:p>
  </w:footnote>
  <w:footnote w:type="continuationSeparator" w:id="0">
    <w:p w14:paraId="3E91AA63" w14:textId="77777777" w:rsidR="00B82BC1" w:rsidRDefault="00B82BC1" w:rsidP="003B695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5CEA" w14:textId="77777777" w:rsidR="00EE6BC5" w:rsidRDefault="002954A0">
    <w:pPr>
      <w:pStyle w:val="Header"/>
    </w:pPr>
    <w:r>
      <w:rPr>
        <w:noProof/>
        <w:lang w:eastAsia="en-AU"/>
      </w:rPr>
      <w:drawing>
        <wp:anchor distT="0" distB="0" distL="114300" distR="114300" simplePos="0" relativeHeight="251666432" behindDoc="1" locked="0" layoutInCell="1" allowOverlap="1" wp14:anchorId="3CA1EC6F" wp14:editId="2AF824C2">
          <wp:simplePos x="0" y="0"/>
          <wp:positionH relativeFrom="page">
            <wp:posOffset>0</wp:posOffset>
          </wp:positionH>
          <wp:positionV relativeFrom="page">
            <wp:posOffset>12700</wp:posOffset>
          </wp:positionV>
          <wp:extent cx="7557184" cy="10676424"/>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4.jpg"/>
                  <pic:cNvPicPr/>
                </pic:nvPicPr>
                <pic:blipFill>
                  <a:blip r:embed="rId1">
                    <a:extLst>
                      <a:ext uri="{28A0092B-C50C-407E-A947-70E740481C1C}">
                        <a14:useLocalDpi xmlns:a14="http://schemas.microsoft.com/office/drawing/2010/main" val="0"/>
                      </a:ext>
                    </a:extLst>
                  </a:blip>
                  <a:stretch>
                    <a:fillRect/>
                  </a:stretch>
                </pic:blipFill>
                <pic:spPr>
                  <a:xfrm>
                    <a:off x="0" y="0"/>
                    <a:ext cx="7557184" cy="10676424"/>
                  </a:xfrm>
                  <a:prstGeom prst="rect">
                    <a:avLst/>
                  </a:prstGeom>
                </pic:spPr>
              </pic:pic>
            </a:graphicData>
          </a:graphic>
          <wp14:sizeRelH relativeFrom="margin">
            <wp14:pctWidth>0</wp14:pctWidth>
          </wp14:sizeRelH>
          <wp14:sizeRelV relativeFrom="margin">
            <wp14:pctHeight>0</wp14:pctHeight>
          </wp14:sizeRelV>
        </wp:anchor>
      </w:drawing>
    </w:r>
    <w:r w:rsidR="002C21F8">
      <w:rPr>
        <w:noProof/>
      </w:rPr>
      <w:softHyphen/>
    </w:r>
    <w:r w:rsidR="002C21F8">
      <w:rPr>
        <w:noProof/>
      </w:rPr>
      <w:softHyphen/>
    </w:r>
  </w:p>
  <w:p w14:paraId="60CF1234" w14:textId="77777777" w:rsidR="00D00406" w:rsidRDefault="00D004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EF49" w14:textId="2B62BB2A" w:rsidR="00307469" w:rsidRPr="002C3073" w:rsidRDefault="00E02E93" w:rsidP="002C21F8">
    <w:pPr>
      <w:tabs>
        <w:tab w:val="right" w:pos="5670"/>
      </w:tabs>
      <w:spacing w:before="60" w:line="240" w:lineRule="auto"/>
      <w:rPr>
        <w:szCs w:val="20"/>
        <w:lang w:val="en-US"/>
      </w:rPr>
    </w:pPr>
    <w:r>
      <w:rPr>
        <w:rFonts w:ascii="Times New Roman" w:hAnsi="Times New Roman"/>
        <w:noProof/>
        <w:lang w:eastAsia="en-AU"/>
      </w:rPr>
      <mc:AlternateContent>
        <mc:Choice Requires="wps">
          <w:drawing>
            <wp:anchor distT="0" distB="0" distL="114300" distR="114300" simplePos="0" relativeHeight="251668480" behindDoc="0" locked="0" layoutInCell="1" allowOverlap="1" wp14:anchorId="66C4F021" wp14:editId="173E41D0">
              <wp:simplePos x="0" y="0"/>
              <wp:positionH relativeFrom="column">
                <wp:posOffset>1884045</wp:posOffset>
              </wp:positionH>
              <wp:positionV relativeFrom="paragraph">
                <wp:posOffset>426085</wp:posOffset>
              </wp:positionV>
              <wp:extent cx="4487545" cy="654050"/>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7545" cy="65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BAEB7" w14:textId="0824D8CB" w:rsidR="00E02E93" w:rsidRDefault="00E02E93" w:rsidP="00E02E93">
                          <w:pPr>
                            <w:pStyle w:val="Quote"/>
                            <w:spacing w:before="0" w:after="0"/>
                            <w:jc w:val="right"/>
                            <w:rPr>
                              <w:rFonts w:asciiTheme="majorHAnsi" w:hAnsiTheme="majorHAnsi" w:cs="Segoe UI"/>
                              <w:i w:val="0"/>
                              <w:szCs w:val="20"/>
                            </w:rPr>
                          </w:pPr>
                          <w:r w:rsidRPr="00E02E93">
                            <w:rPr>
                              <w:rFonts w:asciiTheme="majorHAnsi" w:hAnsiTheme="majorHAnsi" w:cs="Segoe UI"/>
                              <w:i w:val="0"/>
                              <w:szCs w:val="20"/>
                            </w:rPr>
                            <w:t xml:space="preserve">ANU College of </w:t>
                          </w:r>
                          <w:r w:rsidR="00977DA2">
                            <w:rPr>
                              <w:rFonts w:asciiTheme="majorHAnsi" w:hAnsiTheme="majorHAnsi" w:cs="Segoe UI"/>
                              <w:i w:val="0"/>
                              <w:szCs w:val="20"/>
                            </w:rPr>
                            <w:t>Science</w:t>
                          </w:r>
                          <w:r w:rsidRPr="00E02E93">
                            <w:rPr>
                              <w:rFonts w:asciiTheme="majorHAnsi" w:hAnsiTheme="majorHAnsi" w:cs="Segoe UI"/>
                              <w:i w:val="0"/>
                              <w:szCs w:val="20"/>
                            </w:rPr>
                            <w:t xml:space="preserve"> and Medicine</w:t>
                          </w:r>
                        </w:p>
                        <w:p w14:paraId="3D64655B" w14:textId="2A65DB15" w:rsidR="00E02E93" w:rsidRPr="00E02E93" w:rsidRDefault="00E02E93" w:rsidP="00E02E93">
                          <w:pPr>
                            <w:pStyle w:val="Quote"/>
                            <w:spacing w:before="0" w:after="0"/>
                            <w:jc w:val="right"/>
                            <w:rPr>
                              <w:rFonts w:asciiTheme="majorHAnsi" w:hAnsiTheme="majorHAnsi" w:cs="Segoe UI"/>
                              <w:i w:val="0"/>
                              <w:szCs w:val="20"/>
                            </w:rPr>
                          </w:pPr>
                          <w:r>
                            <w:rPr>
                              <w:rFonts w:asciiTheme="majorHAnsi" w:hAnsiTheme="majorHAnsi" w:cs="Segoe UI"/>
                              <w:i w:val="0"/>
                              <w:szCs w:val="20"/>
                            </w:rPr>
                            <w:t>John Curtin School of Medical Research</w:t>
                          </w:r>
                        </w:p>
                        <w:p w14:paraId="4F9132FE" w14:textId="7FBBE0E2" w:rsidR="00E02E93" w:rsidRPr="00E02E93" w:rsidRDefault="00E02E93" w:rsidP="00E02E93">
                          <w:pPr>
                            <w:pStyle w:val="Quote"/>
                            <w:spacing w:before="0" w:after="0"/>
                            <w:jc w:val="right"/>
                            <w:rPr>
                              <w:rFonts w:asciiTheme="majorHAnsi" w:hAnsiTheme="majorHAnsi" w:cs="Segoe UI"/>
                              <w:i w:val="0"/>
                              <w:szCs w:val="20"/>
                            </w:rPr>
                          </w:pPr>
                          <w:r>
                            <w:rPr>
                              <w:rFonts w:asciiTheme="majorHAnsi" w:hAnsiTheme="majorHAnsi" w:cs="Segoe UI"/>
                              <w:i w:val="0"/>
                              <w:szCs w:val="20"/>
                            </w:rPr>
                            <w:t>Talo Computational Biology Talent Accelerator</w:t>
                          </w:r>
                        </w:p>
                        <w:p w14:paraId="105E1970" w14:textId="77777777" w:rsidR="00E02E93" w:rsidRDefault="00E02E93" w:rsidP="00E02E93">
                          <w:pPr>
                            <w:pStyle w:val="Quote"/>
                            <w:rPr>
                              <w:rFonts w:ascii="Segoe UI" w:hAnsi="Segoe UI" w:cs="Segoe UI"/>
                              <w:b/>
                              <w:szCs w:val="20"/>
                            </w:rPr>
                          </w:pPr>
                          <w:r w:rsidRPr="00E02E93">
                            <w:rPr>
                              <w:rFonts w:asciiTheme="majorHAnsi" w:hAnsiTheme="majorHAnsi" w:cs="Segoe UI"/>
                              <w:i w:val="0"/>
                              <w:szCs w:val="20"/>
                            </w:rPr>
                            <w:t>E:</w:t>
                          </w:r>
                          <w:r>
                            <w:rPr>
                              <w:rFonts w:ascii="Segoe UI" w:hAnsi="Segoe UI" w:cs="Segoe UI"/>
                              <w:b/>
                              <w:szCs w:val="20"/>
                            </w:rPr>
                            <w:t xml:space="preserve">  rsb.studentadmin@anu.edu.au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F021" id="_x0000_t202" coordsize="21600,21600" o:spt="202" path="m,l,21600r21600,l21600,xe">
              <v:stroke joinstyle="miter"/>
              <v:path gradientshapeok="t" o:connecttype="rect"/>
            </v:shapetype>
            <v:shape id="Text Box 5" o:spid="_x0000_s1026" type="#_x0000_t202" style="position:absolute;margin-left:148.35pt;margin-top:33.55pt;width:353.35pt;height: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" stroked="f">
              <v:textbox>
                <w:txbxContent>
                  <w:p w14:paraId="3C6BAEB7" w14:textId="0824D8CB" w:rsidR="00E02E93" w:rsidRDefault="00E02E93" w:rsidP="00E02E93">
                    <w:pPr>
                      <w:pStyle w:val="Quote"/>
                      <w:spacing w:before="0" w:after="0"/>
                      <w:jc w:val="right"/>
                      <w:rPr>
                        <w:rFonts w:asciiTheme="majorHAnsi" w:hAnsiTheme="majorHAnsi" w:cs="Segoe UI"/>
                        <w:i w:val="0"/>
                        <w:szCs w:val="20"/>
                      </w:rPr>
                    </w:pPr>
                    <w:r w:rsidRPr="00E02E93">
                      <w:rPr>
                        <w:rFonts w:asciiTheme="majorHAnsi" w:hAnsiTheme="majorHAnsi" w:cs="Segoe UI"/>
                        <w:i w:val="0"/>
                        <w:szCs w:val="20"/>
                      </w:rPr>
                      <w:t xml:space="preserve">ANU College of </w:t>
                    </w:r>
                    <w:r w:rsidR="00977DA2">
                      <w:rPr>
                        <w:rFonts w:asciiTheme="majorHAnsi" w:hAnsiTheme="majorHAnsi" w:cs="Segoe UI"/>
                        <w:i w:val="0"/>
                        <w:szCs w:val="20"/>
                      </w:rPr>
                      <w:t>Science</w:t>
                    </w:r>
                    <w:r w:rsidRPr="00E02E93">
                      <w:rPr>
                        <w:rFonts w:asciiTheme="majorHAnsi" w:hAnsiTheme="majorHAnsi" w:cs="Segoe UI"/>
                        <w:i w:val="0"/>
                        <w:szCs w:val="20"/>
                      </w:rPr>
                      <w:t xml:space="preserve"> and Medicine</w:t>
                    </w:r>
                  </w:p>
                  <w:p w14:paraId="3D64655B" w14:textId="2A65DB15" w:rsidR="00E02E93" w:rsidRPr="00E02E93" w:rsidRDefault="00E02E93" w:rsidP="00E02E93">
                    <w:pPr>
                      <w:pStyle w:val="Quote"/>
                      <w:spacing w:before="0" w:after="0"/>
                      <w:jc w:val="right"/>
                      <w:rPr>
                        <w:rFonts w:asciiTheme="majorHAnsi" w:hAnsiTheme="majorHAnsi" w:cs="Segoe UI"/>
                        <w:i w:val="0"/>
                        <w:szCs w:val="20"/>
                      </w:rPr>
                    </w:pPr>
                    <w:r>
                      <w:rPr>
                        <w:rFonts w:asciiTheme="majorHAnsi" w:hAnsiTheme="majorHAnsi" w:cs="Segoe UI"/>
                        <w:i w:val="0"/>
                        <w:szCs w:val="20"/>
                      </w:rPr>
                      <w:t>John Curtin School of Medical Research</w:t>
                    </w:r>
                  </w:p>
                  <w:p w14:paraId="4F9132FE" w14:textId="7FBBE0E2" w:rsidR="00E02E93" w:rsidRPr="00E02E93" w:rsidRDefault="00E02E93" w:rsidP="00E02E93">
                    <w:pPr>
                      <w:pStyle w:val="Quote"/>
                      <w:spacing w:before="0" w:after="0"/>
                      <w:jc w:val="right"/>
                      <w:rPr>
                        <w:rFonts w:asciiTheme="majorHAnsi" w:hAnsiTheme="majorHAnsi" w:cs="Segoe UI"/>
                        <w:i w:val="0"/>
                        <w:szCs w:val="20"/>
                      </w:rPr>
                    </w:pPr>
                    <w:r>
                      <w:rPr>
                        <w:rFonts w:asciiTheme="majorHAnsi" w:hAnsiTheme="majorHAnsi" w:cs="Segoe UI"/>
                        <w:i w:val="0"/>
                        <w:szCs w:val="20"/>
                      </w:rPr>
                      <w:t>Talo Computational Biology Talent Accelerator</w:t>
                    </w:r>
                  </w:p>
                  <w:p w14:paraId="105E1970" w14:textId="77777777" w:rsidR="00E02E93" w:rsidRDefault="00E02E93" w:rsidP="00E02E93">
                    <w:pPr>
                      <w:pStyle w:val="Quote"/>
                      <w:rPr>
                        <w:rFonts w:ascii="Segoe UI" w:hAnsi="Segoe UI" w:cs="Segoe UI"/>
                        <w:b/>
                        <w:szCs w:val="20"/>
                      </w:rPr>
                    </w:pPr>
                    <w:r w:rsidRPr="00E02E93">
                      <w:rPr>
                        <w:rFonts w:asciiTheme="majorHAnsi" w:hAnsiTheme="majorHAnsi" w:cs="Segoe UI"/>
                        <w:i w:val="0"/>
                        <w:szCs w:val="20"/>
                      </w:rPr>
                      <w:t>E:</w:t>
                    </w:r>
                    <w:r>
                      <w:rPr>
                        <w:rFonts w:ascii="Segoe UI" w:hAnsi="Segoe UI" w:cs="Segoe UI"/>
                        <w:b/>
                        <w:szCs w:val="20"/>
                      </w:rPr>
                      <w:t xml:space="preserve">  rsb.studentadmin@anu.edu.au</w:t>
                    </w:r>
                  </w:p>
                </w:txbxContent>
              </v:textbox>
            </v:shape>
          </w:pict>
        </mc:Fallback>
      </mc:AlternateContent>
    </w:r>
    <w:r w:rsidR="002A573E" w:rsidRPr="00085792">
      <w:rPr>
        <w:noProof/>
        <w:lang w:eastAsia="en-AU"/>
      </w:rPr>
      <w:drawing>
        <wp:anchor distT="0" distB="0" distL="114300" distR="114300" simplePos="0" relativeHeight="251665408" behindDoc="1" locked="0" layoutInCell="1" allowOverlap="1" wp14:anchorId="0CA6F66E" wp14:editId="7C48862A">
          <wp:simplePos x="0" y="0"/>
          <wp:positionH relativeFrom="page">
            <wp:posOffset>0</wp:posOffset>
          </wp:positionH>
          <wp:positionV relativeFrom="page">
            <wp:posOffset>6669</wp:posOffset>
          </wp:positionV>
          <wp:extent cx="7559675" cy="10679943"/>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U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9943"/>
                  </a:xfrm>
                  <a:prstGeom prst="rect">
                    <a:avLst/>
                  </a:prstGeom>
                </pic:spPr>
              </pic:pic>
            </a:graphicData>
          </a:graphic>
          <wp14:sizeRelH relativeFrom="margin">
            <wp14:pctWidth>0</wp14:pctWidth>
          </wp14:sizeRelH>
          <wp14:sizeRelV relativeFrom="margin">
            <wp14:pctHeight>0</wp14:pctHeight>
          </wp14:sizeRelV>
        </wp:anchor>
      </w:drawing>
    </w:r>
    <w:r w:rsidR="002C21F8">
      <w:rPr>
        <w:szCs w:val="20"/>
        <w:lang w:val="en-US"/>
      </w:rPr>
      <w:softHyphen/>
    </w:r>
    <w:r w:rsidR="002C21F8">
      <w:rPr>
        <w:szCs w:val="20"/>
        <w:lang w:val="en-US"/>
      </w:rPr>
      <w:softHyphen/>
    </w:r>
    <w:r w:rsidR="002C21F8">
      <w:rPr>
        <w:szCs w:val="20"/>
        <w:lang w:val="en-US"/>
      </w:rPr>
      <w:softHyphen/>
    </w:r>
  </w:p>
  <w:p w14:paraId="75099CF8" w14:textId="77777777" w:rsidR="00D00406" w:rsidRDefault="00D00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F33"/>
    <w:multiLevelType w:val="multilevel"/>
    <w:tmpl w:val="FA32F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3B765D"/>
    <w:multiLevelType w:val="multilevel"/>
    <w:tmpl w:val="E06C4AD6"/>
    <w:lvl w:ilvl="0">
      <w:start w:val="1"/>
      <w:numFmt w:val="decimal"/>
      <w:lvlText w:val="Part %1."/>
      <w:lvlJc w:val="left"/>
      <w:pPr>
        <w:ind w:left="851"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15:restartNumberingAfterBreak="0">
    <w:nsid w:val="090B1F4A"/>
    <w:multiLevelType w:val="hybridMultilevel"/>
    <w:tmpl w:val="36B29428"/>
    <w:lvl w:ilvl="0" w:tplc="247AB014">
      <w:start w:val="1"/>
      <w:numFmt w:val="decimal"/>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2C6FCD"/>
    <w:multiLevelType w:val="multilevel"/>
    <w:tmpl w:val="0186B73C"/>
    <w:lvl w:ilvl="0">
      <w:numFmt w:val="decimal"/>
      <w:lvlText w:val="Part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116B606E"/>
    <w:multiLevelType w:val="multilevel"/>
    <w:tmpl w:val="B3DEEB32"/>
    <w:lvl w:ilvl="0">
      <w:numFmt w:val="decimal"/>
      <w:lvlText w:val="Part %1."/>
      <w:lvlJc w:val="left"/>
      <w:pPr>
        <w:ind w:left="0" w:firstLine="0"/>
      </w:pPr>
      <w:rPr>
        <w:rFonts w:hint="default"/>
      </w:rPr>
    </w:lvl>
    <w:lvl w:ilvl="1">
      <w:start w:val="1"/>
      <w:numFmt w:val="decimalZero"/>
      <w:isLgl/>
      <w:lvlText w:val="%1.1"/>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18B92503"/>
    <w:multiLevelType w:val="hybridMultilevel"/>
    <w:tmpl w:val="31366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66478A"/>
    <w:multiLevelType w:val="hybridMultilevel"/>
    <w:tmpl w:val="83304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B4512"/>
    <w:multiLevelType w:val="hybridMultilevel"/>
    <w:tmpl w:val="20329B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C00223"/>
    <w:multiLevelType w:val="multilevel"/>
    <w:tmpl w:val="8A4E6978"/>
    <w:lvl w:ilvl="0">
      <w:start w:val="1"/>
      <w:numFmt w:val="decimal"/>
      <w:lvlText w:val="Part %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DC230CA"/>
    <w:multiLevelType w:val="multilevel"/>
    <w:tmpl w:val="C12E8ED8"/>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DCA4B68"/>
    <w:multiLevelType w:val="multilevel"/>
    <w:tmpl w:val="FFA2B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DF7049"/>
    <w:multiLevelType w:val="hybridMultilevel"/>
    <w:tmpl w:val="5FF81650"/>
    <w:lvl w:ilvl="0" w:tplc="247AB01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A75636E"/>
    <w:multiLevelType w:val="multilevel"/>
    <w:tmpl w:val="27F4182C"/>
    <w:lvl w:ilvl="0">
      <w:numFmt w:val="decimal"/>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3D692099"/>
    <w:multiLevelType w:val="multilevel"/>
    <w:tmpl w:val="735E770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FCB1FDF"/>
    <w:multiLevelType w:val="hybridMultilevel"/>
    <w:tmpl w:val="A0521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7E6998"/>
    <w:multiLevelType w:val="multilevel"/>
    <w:tmpl w:val="5D5284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0F47FFA"/>
    <w:multiLevelType w:val="multilevel"/>
    <w:tmpl w:val="9A3EE1F4"/>
    <w:lvl w:ilvl="0">
      <w:start w:val="1"/>
      <w:numFmt w:val="decimal"/>
      <w:lvlText w:val="Part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6296013"/>
    <w:multiLevelType w:val="multilevel"/>
    <w:tmpl w:val="B3DEEB32"/>
    <w:lvl w:ilvl="0">
      <w:numFmt w:val="decimal"/>
      <w:lvlText w:val="Part %1."/>
      <w:lvlJc w:val="left"/>
      <w:pPr>
        <w:ind w:left="851" w:firstLine="0"/>
      </w:pPr>
      <w:rPr>
        <w:rFonts w:hint="default"/>
      </w:rPr>
    </w:lvl>
    <w:lvl w:ilvl="1">
      <w:start w:val="1"/>
      <w:numFmt w:val="decimalZero"/>
      <w:isLgl/>
      <w:lvlText w:val="%1.1"/>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46E7551A"/>
    <w:multiLevelType w:val="multilevel"/>
    <w:tmpl w:val="9E00F07A"/>
    <w:lvl w:ilvl="0">
      <w:numFmt w:val="decimal"/>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50574ECE"/>
    <w:multiLevelType w:val="multilevel"/>
    <w:tmpl w:val="CBDAFE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0D3300"/>
    <w:multiLevelType w:val="hybridMultilevel"/>
    <w:tmpl w:val="D2D24A1A"/>
    <w:lvl w:ilvl="0" w:tplc="88E6605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9F71D9D"/>
    <w:multiLevelType w:val="hybridMultilevel"/>
    <w:tmpl w:val="7A4A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E1EB0"/>
    <w:multiLevelType w:val="hybridMultilevel"/>
    <w:tmpl w:val="EC285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E54498"/>
    <w:multiLevelType w:val="multilevel"/>
    <w:tmpl w:val="3DEE272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36536C3"/>
    <w:multiLevelType w:val="multilevel"/>
    <w:tmpl w:val="2030511E"/>
    <w:lvl w:ilvl="0">
      <w:start w:val="1"/>
      <w:numFmt w:val="decimal"/>
      <w:pStyle w:val="Numberedsectionheading"/>
      <w:lvlText w:val="Part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732106A"/>
    <w:multiLevelType w:val="multilevel"/>
    <w:tmpl w:val="D8CEDE68"/>
    <w:lvl w:ilvl="0">
      <w:start w:val="1"/>
      <w:numFmt w:val="decimal"/>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78F473F9"/>
    <w:multiLevelType w:val="multilevel"/>
    <w:tmpl w:val="9426209C"/>
    <w:lvl w:ilvl="0">
      <w:numFmt w:val="decimal"/>
      <w:lvlText w:val="Part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508179791">
    <w:abstractNumId w:val="10"/>
  </w:num>
  <w:num w:numId="2" w16cid:durableId="677007874">
    <w:abstractNumId w:val="24"/>
  </w:num>
  <w:num w:numId="3" w16cid:durableId="955912628">
    <w:abstractNumId w:val="25"/>
  </w:num>
  <w:num w:numId="4" w16cid:durableId="947860005">
    <w:abstractNumId w:val="1"/>
  </w:num>
  <w:num w:numId="5" w16cid:durableId="1030960381">
    <w:abstractNumId w:val="12"/>
  </w:num>
  <w:num w:numId="6" w16cid:durableId="299071878">
    <w:abstractNumId w:val="18"/>
  </w:num>
  <w:num w:numId="7" w16cid:durableId="35931833">
    <w:abstractNumId w:val="3"/>
  </w:num>
  <w:num w:numId="8" w16cid:durableId="1203789872">
    <w:abstractNumId w:val="26"/>
  </w:num>
  <w:num w:numId="9" w16cid:durableId="2061248467">
    <w:abstractNumId w:val="4"/>
  </w:num>
  <w:num w:numId="10" w16cid:durableId="2107113564">
    <w:abstractNumId w:val="8"/>
  </w:num>
  <w:num w:numId="11" w16cid:durableId="748963357">
    <w:abstractNumId w:val="15"/>
  </w:num>
  <w:num w:numId="12" w16cid:durableId="1863588933">
    <w:abstractNumId w:val="23"/>
  </w:num>
  <w:num w:numId="13" w16cid:durableId="111901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8686099">
    <w:abstractNumId w:val="13"/>
  </w:num>
  <w:num w:numId="15" w16cid:durableId="350230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2197708">
    <w:abstractNumId w:val="9"/>
  </w:num>
  <w:num w:numId="17" w16cid:durableId="1068839395">
    <w:abstractNumId w:val="19"/>
  </w:num>
  <w:num w:numId="18" w16cid:durableId="1285650922">
    <w:abstractNumId w:val="17"/>
  </w:num>
  <w:num w:numId="19" w16cid:durableId="521282645">
    <w:abstractNumId w:val="0"/>
  </w:num>
  <w:num w:numId="20" w16cid:durableId="1976568386">
    <w:abstractNumId w:val="16"/>
  </w:num>
  <w:num w:numId="21" w16cid:durableId="1924948028">
    <w:abstractNumId w:val="21"/>
  </w:num>
  <w:num w:numId="22" w16cid:durableId="1704406125">
    <w:abstractNumId w:val="6"/>
  </w:num>
  <w:num w:numId="23" w16cid:durableId="2000427676">
    <w:abstractNumId w:val="5"/>
  </w:num>
  <w:num w:numId="24" w16cid:durableId="701979622">
    <w:abstractNumId w:val="22"/>
  </w:num>
  <w:num w:numId="25" w16cid:durableId="2023700151">
    <w:abstractNumId w:val="20"/>
  </w:num>
  <w:num w:numId="26" w16cid:durableId="2093040816">
    <w:abstractNumId w:val="11"/>
  </w:num>
  <w:num w:numId="27" w16cid:durableId="84963671">
    <w:abstractNumId w:val="2"/>
  </w:num>
  <w:num w:numId="28" w16cid:durableId="240649753">
    <w:abstractNumId w:val="7"/>
  </w:num>
  <w:num w:numId="29" w16cid:durableId="1284388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attachedTemplate r:id="rId1"/>
  <w:defaultTabStop w:val="720"/>
  <w:drawingGridHorizontalSpacing w:val="181"/>
  <w:drawingGridVerticalSpacing w:val="181"/>
  <w:displayHorizontalDrawingGridEvery w:val="11"/>
  <w:displayVerticalDrawingGridEvery w:val="1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4E"/>
    <w:rsid w:val="0001036C"/>
    <w:rsid w:val="00017C77"/>
    <w:rsid w:val="000356DA"/>
    <w:rsid w:val="000510F3"/>
    <w:rsid w:val="0006646D"/>
    <w:rsid w:val="00084E05"/>
    <w:rsid w:val="00085792"/>
    <w:rsid w:val="00086E02"/>
    <w:rsid w:val="000B5187"/>
    <w:rsid w:val="000D0052"/>
    <w:rsid w:val="000D14AB"/>
    <w:rsid w:val="000D14B3"/>
    <w:rsid w:val="000D74BB"/>
    <w:rsid w:val="00103FED"/>
    <w:rsid w:val="001215AF"/>
    <w:rsid w:val="0013736A"/>
    <w:rsid w:val="00147743"/>
    <w:rsid w:val="001525FB"/>
    <w:rsid w:val="001605B9"/>
    <w:rsid w:val="00172908"/>
    <w:rsid w:val="001816F7"/>
    <w:rsid w:val="00191BDB"/>
    <w:rsid w:val="001A60FB"/>
    <w:rsid w:val="001C1F0E"/>
    <w:rsid w:val="001C4FE9"/>
    <w:rsid w:val="001D7D2F"/>
    <w:rsid w:val="001F3F7D"/>
    <w:rsid w:val="001F4F9F"/>
    <w:rsid w:val="001F6A22"/>
    <w:rsid w:val="002000AD"/>
    <w:rsid w:val="002111F5"/>
    <w:rsid w:val="0023402B"/>
    <w:rsid w:val="00241007"/>
    <w:rsid w:val="002412AA"/>
    <w:rsid w:val="00245D3F"/>
    <w:rsid w:val="002553A1"/>
    <w:rsid w:val="00256236"/>
    <w:rsid w:val="002574A1"/>
    <w:rsid w:val="00270244"/>
    <w:rsid w:val="0027119E"/>
    <w:rsid w:val="0027791E"/>
    <w:rsid w:val="002954A0"/>
    <w:rsid w:val="002A4B09"/>
    <w:rsid w:val="002A573E"/>
    <w:rsid w:val="002B0794"/>
    <w:rsid w:val="002B1CEA"/>
    <w:rsid w:val="002B4176"/>
    <w:rsid w:val="002C21F8"/>
    <w:rsid w:val="002C3073"/>
    <w:rsid w:val="002C68D1"/>
    <w:rsid w:val="002E0336"/>
    <w:rsid w:val="002F7E21"/>
    <w:rsid w:val="00307469"/>
    <w:rsid w:val="00313153"/>
    <w:rsid w:val="00320646"/>
    <w:rsid w:val="00332E79"/>
    <w:rsid w:val="00334B3A"/>
    <w:rsid w:val="0034495B"/>
    <w:rsid w:val="0035010B"/>
    <w:rsid w:val="00356C89"/>
    <w:rsid w:val="003572CC"/>
    <w:rsid w:val="00364936"/>
    <w:rsid w:val="00375D87"/>
    <w:rsid w:val="00386311"/>
    <w:rsid w:val="003920C8"/>
    <w:rsid w:val="003A435B"/>
    <w:rsid w:val="003A707E"/>
    <w:rsid w:val="003B428B"/>
    <w:rsid w:val="003B695F"/>
    <w:rsid w:val="003C2175"/>
    <w:rsid w:val="003F797E"/>
    <w:rsid w:val="003F7B45"/>
    <w:rsid w:val="00413CD7"/>
    <w:rsid w:val="0041543B"/>
    <w:rsid w:val="00440B9D"/>
    <w:rsid w:val="00456C6C"/>
    <w:rsid w:val="004769C5"/>
    <w:rsid w:val="00476E4C"/>
    <w:rsid w:val="00492BA9"/>
    <w:rsid w:val="0049715D"/>
    <w:rsid w:val="004A00C5"/>
    <w:rsid w:val="004A5996"/>
    <w:rsid w:val="004B4D24"/>
    <w:rsid w:val="004C7885"/>
    <w:rsid w:val="004D126C"/>
    <w:rsid w:val="004F317F"/>
    <w:rsid w:val="005135DB"/>
    <w:rsid w:val="0052259E"/>
    <w:rsid w:val="0053711F"/>
    <w:rsid w:val="00554296"/>
    <w:rsid w:val="0056042B"/>
    <w:rsid w:val="005831AA"/>
    <w:rsid w:val="00585C8E"/>
    <w:rsid w:val="0058680D"/>
    <w:rsid w:val="00590220"/>
    <w:rsid w:val="00594823"/>
    <w:rsid w:val="0059603B"/>
    <w:rsid w:val="005A0384"/>
    <w:rsid w:val="005B361A"/>
    <w:rsid w:val="005C1F1A"/>
    <w:rsid w:val="005C4590"/>
    <w:rsid w:val="005F79F5"/>
    <w:rsid w:val="0061430E"/>
    <w:rsid w:val="00615455"/>
    <w:rsid w:val="006258E6"/>
    <w:rsid w:val="00642B8D"/>
    <w:rsid w:val="0068090F"/>
    <w:rsid w:val="00687293"/>
    <w:rsid w:val="006B25A8"/>
    <w:rsid w:val="006D1F6D"/>
    <w:rsid w:val="006D5835"/>
    <w:rsid w:val="00700E73"/>
    <w:rsid w:val="007104AD"/>
    <w:rsid w:val="00721968"/>
    <w:rsid w:val="00730788"/>
    <w:rsid w:val="00731518"/>
    <w:rsid w:val="00740552"/>
    <w:rsid w:val="00755BA5"/>
    <w:rsid w:val="00760A52"/>
    <w:rsid w:val="00765073"/>
    <w:rsid w:val="007772EA"/>
    <w:rsid w:val="0077748F"/>
    <w:rsid w:val="00794D3D"/>
    <w:rsid w:val="007C3211"/>
    <w:rsid w:val="007C5A09"/>
    <w:rsid w:val="007E4731"/>
    <w:rsid w:val="008102E2"/>
    <w:rsid w:val="00810F47"/>
    <w:rsid w:val="00824E72"/>
    <w:rsid w:val="00826808"/>
    <w:rsid w:val="00853BCC"/>
    <w:rsid w:val="00862800"/>
    <w:rsid w:val="00871D59"/>
    <w:rsid w:val="00881A0C"/>
    <w:rsid w:val="008A3B4B"/>
    <w:rsid w:val="008A5683"/>
    <w:rsid w:val="008A7051"/>
    <w:rsid w:val="00915B8B"/>
    <w:rsid w:val="00932E41"/>
    <w:rsid w:val="00937E8B"/>
    <w:rsid w:val="00961CDE"/>
    <w:rsid w:val="00977DA2"/>
    <w:rsid w:val="0098422F"/>
    <w:rsid w:val="00992962"/>
    <w:rsid w:val="009C766D"/>
    <w:rsid w:val="009D1C3C"/>
    <w:rsid w:val="009E1207"/>
    <w:rsid w:val="009F4E83"/>
    <w:rsid w:val="00A04A35"/>
    <w:rsid w:val="00A16B65"/>
    <w:rsid w:val="00A34505"/>
    <w:rsid w:val="00A4590B"/>
    <w:rsid w:val="00A55CAF"/>
    <w:rsid w:val="00A6166A"/>
    <w:rsid w:val="00A76410"/>
    <w:rsid w:val="00A808F8"/>
    <w:rsid w:val="00A84387"/>
    <w:rsid w:val="00AA27DC"/>
    <w:rsid w:val="00AB0879"/>
    <w:rsid w:val="00AB30FB"/>
    <w:rsid w:val="00AB45F8"/>
    <w:rsid w:val="00AC307B"/>
    <w:rsid w:val="00AD5981"/>
    <w:rsid w:val="00AE1455"/>
    <w:rsid w:val="00AE5C62"/>
    <w:rsid w:val="00B11F65"/>
    <w:rsid w:val="00B1717B"/>
    <w:rsid w:val="00B3375C"/>
    <w:rsid w:val="00B35402"/>
    <w:rsid w:val="00B36DF9"/>
    <w:rsid w:val="00B4020D"/>
    <w:rsid w:val="00B421B4"/>
    <w:rsid w:val="00B51469"/>
    <w:rsid w:val="00B64C5B"/>
    <w:rsid w:val="00B76E47"/>
    <w:rsid w:val="00B81476"/>
    <w:rsid w:val="00B82BC1"/>
    <w:rsid w:val="00B83585"/>
    <w:rsid w:val="00B87AF9"/>
    <w:rsid w:val="00BB090D"/>
    <w:rsid w:val="00BC3A93"/>
    <w:rsid w:val="00BC6C9C"/>
    <w:rsid w:val="00BD31E0"/>
    <w:rsid w:val="00BE120E"/>
    <w:rsid w:val="00BE6A4C"/>
    <w:rsid w:val="00C10C8A"/>
    <w:rsid w:val="00C26273"/>
    <w:rsid w:val="00C301D3"/>
    <w:rsid w:val="00C452F0"/>
    <w:rsid w:val="00C557FE"/>
    <w:rsid w:val="00C55BE2"/>
    <w:rsid w:val="00C75585"/>
    <w:rsid w:val="00CB040A"/>
    <w:rsid w:val="00CB3ECD"/>
    <w:rsid w:val="00CE10B4"/>
    <w:rsid w:val="00CF37F6"/>
    <w:rsid w:val="00D00406"/>
    <w:rsid w:val="00D065F4"/>
    <w:rsid w:val="00D11A1A"/>
    <w:rsid w:val="00D140DA"/>
    <w:rsid w:val="00D22A56"/>
    <w:rsid w:val="00D252A8"/>
    <w:rsid w:val="00D306BE"/>
    <w:rsid w:val="00D30869"/>
    <w:rsid w:val="00D3209A"/>
    <w:rsid w:val="00D33506"/>
    <w:rsid w:val="00D4526C"/>
    <w:rsid w:val="00D45BF6"/>
    <w:rsid w:val="00D646DA"/>
    <w:rsid w:val="00D65725"/>
    <w:rsid w:val="00D65EC8"/>
    <w:rsid w:val="00D74282"/>
    <w:rsid w:val="00D7659B"/>
    <w:rsid w:val="00D91BFF"/>
    <w:rsid w:val="00D97101"/>
    <w:rsid w:val="00DB0B07"/>
    <w:rsid w:val="00DC03D9"/>
    <w:rsid w:val="00DE2C7B"/>
    <w:rsid w:val="00DF302D"/>
    <w:rsid w:val="00E02E93"/>
    <w:rsid w:val="00E07FD0"/>
    <w:rsid w:val="00E14C9C"/>
    <w:rsid w:val="00E16736"/>
    <w:rsid w:val="00E25D34"/>
    <w:rsid w:val="00E30F4A"/>
    <w:rsid w:val="00E569AD"/>
    <w:rsid w:val="00E65343"/>
    <w:rsid w:val="00E81E4F"/>
    <w:rsid w:val="00EC4B1C"/>
    <w:rsid w:val="00ED2755"/>
    <w:rsid w:val="00EE3C1B"/>
    <w:rsid w:val="00EE6BC5"/>
    <w:rsid w:val="00F001F2"/>
    <w:rsid w:val="00F063BF"/>
    <w:rsid w:val="00F11EA2"/>
    <w:rsid w:val="00F17DED"/>
    <w:rsid w:val="00F205C8"/>
    <w:rsid w:val="00F230A3"/>
    <w:rsid w:val="00F33442"/>
    <w:rsid w:val="00F447F4"/>
    <w:rsid w:val="00F65C26"/>
    <w:rsid w:val="00F706D4"/>
    <w:rsid w:val="00F71EB3"/>
    <w:rsid w:val="00F83E11"/>
    <w:rsid w:val="00FB28AD"/>
    <w:rsid w:val="00FB2D9E"/>
    <w:rsid w:val="00FB354E"/>
    <w:rsid w:val="00FB6ED2"/>
    <w:rsid w:val="00FE12D9"/>
    <w:rsid w:val="00FF20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92A7D"/>
  <w15:chartTrackingRefBased/>
  <w15:docId w15:val="{5FBCE53D-56B6-4376-9BC2-76DDFF45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273"/>
    <w:pPr>
      <w:spacing w:before="120" w:line="264" w:lineRule="auto"/>
    </w:pPr>
    <w:rPr>
      <w:sz w:val="20"/>
    </w:rPr>
  </w:style>
  <w:style w:type="paragraph" w:styleId="Heading1">
    <w:name w:val="heading 1"/>
    <w:basedOn w:val="Normal"/>
    <w:next w:val="Normal"/>
    <w:link w:val="Heading1Char"/>
    <w:uiPriority w:val="9"/>
    <w:qFormat/>
    <w:rsid w:val="008A3B4B"/>
    <w:pPr>
      <w:keepNext/>
      <w:keepLines/>
      <w:spacing w:before="360" w:after="120"/>
      <w:outlineLvl w:val="0"/>
    </w:pPr>
    <w:rPr>
      <w:rFonts w:asciiTheme="majorHAnsi" w:eastAsiaTheme="majorEastAsia" w:hAnsiTheme="majorHAnsi" w:cs="Times New Roman (Headings CS)"/>
      <w:color w:val="000000" w:themeColor="text1"/>
      <w:sz w:val="36"/>
      <w:szCs w:val="32"/>
    </w:rPr>
  </w:style>
  <w:style w:type="paragraph" w:styleId="Heading2">
    <w:name w:val="heading 2"/>
    <w:basedOn w:val="Normal"/>
    <w:next w:val="Normal"/>
    <w:link w:val="Heading2Char"/>
    <w:uiPriority w:val="9"/>
    <w:unhideWhenUsed/>
    <w:qFormat/>
    <w:rsid w:val="007C3211"/>
    <w:pPr>
      <w:keepNext/>
      <w:keepLines/>
      <w:spacing w:before="24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unhideWhenUsed/>
    <w:qFormat/>
    <w:rsid w:val="007C3211"/>
    <w:pPr>
      <w:keepNext/>
      <w:keepLines/>
      <w:spacing w:before="240"/>
      <w:outlineLvl w:val="2"/>
    </w:pPr>
    <w:rPr>
      <w:rFonts w:asciiTheme="majorHAnsi" w:eastAsiaTheme="majorEastAsia" w:hAnsiTheme="majorHAnsi" w:cstheme="majorBidi"/>
      <w:color w:val="000000" w:themeColor="text1"/>
      <w:sz w:val="22"/>
    </w:rPr>
  </w:style>
  <w:style w:type="paragraph" w:styleId="Heading4">
    <w:name w:val="heading 4"/>
    <w:basedOn w:val="Normal"/>
    <w:next w:val="Normal"/>
    <w:link w:val="Heading4Char"/>
    <w:uiPriority w:val="9"/>
    <w:unhideWhenUsed/>
    <w:qFormat/>
    <w:rsid w:val="007C3211"/>
    <w:pPr>
      <w:keepNext/>
      <w:keepLines/>
      <w:spacing w:before="40"/>
      <w:outlineLvl w:val="3"/>
    </w:pPr>
    <w:rPr>
      <w:rFonts w:asciiTheme="majorHAnsi" w:eastAsiaTheme="majorEastAsia" w:hAnsiTheme="majorHAnsi" w:cstheme="majorBidi"/>
      <w:i/>
      <w:iCs/>
      <w:color w:val="BE830E" w:themeColor="accent1"/>
    </w:rPr>
  </w:style>
  <w:style w:type="paragraph" w:styleId="Heading5">
    <w:name w:val="heading 5"/>
    <w:basedOn w:val="Normal"/>
    <w:next w:val="Normal"/>
    <w:link w:val="Heading5Char"/>
    <w:uiPriority w:val="9"/>
    <w:unhideWhenUsed/>
    <w:qFormat/>
    <w:rsid w:val="007C3211"/>
    <w:pPr>
      <w:keepNext/>
      <w:keepLines/>
      <w:spacing w:before="40"/>
      <w:outlineLvl w:val="4"/>
    </w:pPr>
    <w:rPr>
      <w:rFonts w:asciiTheme="majorHAnsi" w:eastAsiaTheme="majorEastAsia" w:hAnsiTheme="majorHAnsi" w:cstheme="majorBidi"/>
      <w:color w:val="BE830E" w:themeColor="accent1"/>
    </w:rPr>
  </w:style>
  <w:style w:type="paragraph" w:styleId="Heading6">
    <w:name w:val="heading 6"/>
    <w:basedOn w:val="Normal"/>
    <w:next w:val="Normal"/>
    <w:link w:val="Heading6Char"/>
    <w:uiPriority w:val="9"/>
    <w:unhideWhenUsed/>
    <w:qFormat/>
    <w:rsid w:val="007C3211"/>
    <w:pPr>
      <w:keepNext/>
      <w:keepLines/>
      <w:spacing w:before="40"/>
      <w:outlineLvl w:val="5"/>
    </w:pPr>
    <w:rPr>
      <w:rFonts w:asciiTheme="majorHAnsi" w:eastAsiaTheme="majorEastAsia" w:hAnsiTheme="majorHAnsi" w:cstheme="majorBidi"/>
      <w:color w:val="BE830E" w:themeColor="accent1"/>
    </w:rPr>
  </w:style>
  <w:style w:type="paragraph" w:styleId="Heading7">
    <w:name w:val="heading 7"/>
    <w:basedOn w:val="Normal"/>
    <w:next w:val="Normal"/>
    <w:link w:val="Heading7Char"/>
    <w:uiPriority w:val="9"/>
    <w:semiHidden/>
    <w:unhideWhenUsed/>
    <w:qFormat/>
    <w:rsid w:val="007C3211"/>
    <w:pPr>
      <w:keepNext/>
      <w:keepLines/>
      <w:spacing w:before="40"/>
      <w:outlineLvl w:val="6"/>
    </w:pPr>
    <w:rPr>
      <w:rFonts w:asciiTheme="majorHAnsi" w:eastAsiaTheme="majorEastAsia" w:hAnsiTheme="majorHAnsi" w:cstheme="majorBidi"/>
      <w:i/>
      <w:iCs/>
      <w:color w:val="BE830E" w:themeColor="accent1"/>
    </w:rPr>
  </w:style>
  <w:style w:type="paragraph" w:styleId="Heading8">
    <w:name w:val="heading 8"/>
    <w:basedOn w:val="Normal"/>
    <w:next w:val="Normal"/>
    <w:link w:val="Heading8Char"/>
    <w:uiPriority w:val="9"/>
    <w:semiHidden/>
    <w:unhideWhenUsed/>
    <w:qFormat/>
    <w:rsid w:val="007C32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32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95F"/>
    <w:pPr>
      <w:tabs>
        <w:tab w:val="center" w:pos="4680"/>
        <w:tab w:val="right" w:pos="9360"/>
      </w:tabs>
    </w:pPr>
  </w:style>
  <w:style w:type="character" w:customStyle="1" w:styleId="HeaderChar">
    <w:name w:val="Header Char"/>
    <w:basedOn w:val="DefaultParagraphFont"/>
    <w:link w:val="Header"/>
    <w:uiPriority w:val="99"/>
    <w:rsid w:val="003B695F"/>
  </w:style>
  <w:style w:type="paragraph" w:styleId="Footer">
    <w:name w:val="footer"/>
    <w:basedOn w:val="Normal"/>
    <w:link w:val="FooterChar"/>
    <w:uiPriority w:val="99"/>
    <w:unhideWhenUsed/>
    <w:qFormat/>
    <w:rsid w:val="00871D59"/>
    <w:pPr>
      <w:tabs>
        <w:tab w:val="left" w:pos="3969"/>
      </w:tabs>
      <w:spacing w:before="60" w:line="240" w:lineRule="auto"/>
    </w:pPr>
    <w:rPr>
      <w:sz w:val="18"/>
      <w:szCs w:val="18"/>
      <w:lang w:val="en-US"/>
    </w:rPr>
  </w:style>
  <w:style w:type="character" w:customStyle="1" w:styleId="FooterChar">
    <w:name w:val="Footer Char"/>
    <w:basedOn w:val="DefaultParagraphFont"/>
    <w:link w:val="Footer"/>
    <w:uiPriority w:val="99"/>
    <w:rsid w:val="00871D59"/>
    <w:rPr>
      <w:sz w:val="18"/>
      <w:szCs w:val="18"/>
      <w:lang w:val="en-US"/>
    </w:rPr>
  </w:style>
  <w:style w:type="character" w:styleId="Hyperlink">
    <w:name w:val="Hyperlink"/>
    <w:basedOn w:val="DefaultParagraphFont"/>
    <w:uiPriority w:val="99"/>
    <w:unhideWhenUsed/>
    <w:rsid w:val="00CE10B4"/>
    <w:rPr>
      <w:color w:val="0070C0"/>
      <w:u w:val="single"/>
    </w:rPr>
  </w:style>
  <w:style w:type="character" w:customStyle="1" w:styleId="UnresolvedMention1">
    <w:name w:val="Unresolved Mention1"/>
    <w:basedOn w:val="DefaultParagraphFont"/>
    <w:uiPriority w:val="99"/>
    <w:semiHidden/>
    <w:unhideWhenUsed/>
    <w:rsid w:val="002000AD"/>
    <w:rPr>
      <w:color w:val="605E5C"/>
      <w:shd w:val="clear" w:color="auto" w:fill="E1DFDD"/>
    </w:rPr>
  </w:style>
  <w:style w:type="character" w:styleId="FollowedHyperlink">
    <w:name w:val="FollowedHyperlink"/>
    <w:basedOn w:val="DefaultParagraphFont"/>
    <w:uiPriority w:val="99"/>
    <w:semiHidden/>
    <w:unhideWhenUsed/>
    <w:rsid w:val="002000AD"/>
    <w:rPr>
      <w:color w:val="BE4E0E" w:themeColor="followedHyperlink"/>
      <w:u w:val="single"/>
    </w:rPr>
  </w:style>
  <w:style w:type="paragraph" w:styleId="NoSpacing">
    <w:name w:val="No Spacing"/>
    <w:uiPriority w:val="1"/>
    <w:qFormat/>
    <w:rsid w:val="00EE3C1B"/>
  </w:style>
  <w:style w:type="character" w:customStyle="1" w:styleId="Heading1Char">
    <w:name w:val="Heading 1 Char"/>
    <w:basedOn w:val="DefaultParagraphFont"/>
    <w:link w:val="Heading1"/>
    <w:uiPriority w:val="9"/>
    <w:rsid w:val="008A3B4B"/>
    <w:rPr>
      <w:rFonts w:asciiTheme="majorHAnsi" w:eastAsiaTheme="majorEastAsia" w:hAnsiTheme="majorHAnsi" w:cs="Times New Roman (Headings CS)"/>
      <w:color w:val="000000" w:themeColor="text1"/>
      <w:sz w:val="36"/>
      <w:szCs w:val="32"/>
    </w:rPr>
  </w:style>
  <w:style w:type="character" w:customStyle="1" w:styleId="Heading2Char">
    <w:name w:val="Heading 2 Char"/>
    <w:basedOn w:val="DefaultParagraphFont"/>
    <w:link w:val="Heading2"/>
    <w:uiPriority w:val="9"/>
    <w:rsid w:val="002553A1"/>
    <w:rPr>
      <w:rFonts w:asciiTheme="majorHAnsi" w:eastAsiaTheme="majorEastAsia" w:hAnsiTheme="majorHAnsi" w:cstheme="majorBidi"/>
      <w:color w:val="000000" w:themeColor="text1"/>
      <w:sz w:val="28"/>
      <w:szCs w:val="26"/>
    </w:rPr>
  </w:style>
  <w:style w:type="character" w:customStyle="1" w:styleId="Heading3Char">
    <w:name w:val="Heading 3 Char"/>
    <w:basedOn w:val="DefaultParagraphFont"/>
    <w:link w:val="Heading3"/>
    <w:uiPriority w:val="9"/>
    <w:rsid w:val="004769C5"/>
    <w:rPr>
      <w:rFonts w:asciiTheme="majorHAnsi" w:eastAsiaTheme="majorEastAsia" w:hAnsiTheme="majorHAnsi" w:cstheme="majorBidi"/>
      <w:color w:val="000000" w:themeColor="text1"/>
      <w:sz w:val="22"/>
    </w:rPr>
  </w:style>
  <w:style w:type="character" w:customStyle="1" w:styleId="Heading4Char">
    <w:name w:val="Heading 4 Char"/>
    <w:basedOn w:val="DefaultParagraphFont"/>
    <w:link w:val="Heading4"/>
    <w:uiPriority w:val="9"/>
    <w:rsid w:val="00EE3C1B"/>
    <w:rPr>
      <w:rFonts w:asciiTheme="majorHAnsi" w:eastAsiaTheme="majorEastAsia" w:hAnsiTheme="majorHAnsi" w:cstheme="majorBidi"/>
      <w:i/>
      <w:iCs/>
      <w:color w:val="BE830E" w:themeColor="accent1"/>
    </w:rPr>
  </w:style>
  <w:style w:type="character" w:customStyle="1" w:styleId="Heading5Char">
    <w:name w:val="Heading 5 Char"/>
    <w:basedOn w:val="DefaultParagraphFont"/>
    <w:link w:val="Heading5"/>
    <w:uiPriority w:val="9"/>
    <w:rsid w:val="00EE3C1B"/>
    <w:rPr>
      <w:rFonts w:asciiTheme="majorHAnsi" w:eastAsiaTheme="majorEastAsia" w:hAnsiTheme="majorHAnsi" w:cstheme="majorBidi"/>
      <w:color w:val="BE830E" w:themeColor="accent1"/>
    </w:rPr>
  </w:style>
  <w:style w:type="character" w:customStyle="1" w:styleId="Heading6Char">
    <w:name w:val="Heading 6 Char"/>
    <w:basedOn w:val="DefaultParagraphFont"/>
    <w:link w:val="Heading6"/>
    <w:uiPriority w:val="9"/>
    <w:rsid w:val="00EE3C1B"/>
    <w:rPr>
      <w:rFonts w:asciiTheme="majorHAnsi" w:eastAsiaTheme="majorEastAsia" w:hAnsiTheme="majorHAnsi" w:cstheme="majorBidi"/>
      <w:color w:val="BE830E" w:themeColor="accent1"/>
    </w:rPr>
  </w:style>
  <w:style w:type="character" w:customStyle="1" w:styleId="Heading7Char">
    <w:name w:val="Heading 7 Char"/>
    <w:basedOn w:val="DefaultParagraphFont"/>
    <w:link w:val="Heading7"/>
    <w:uiPriority w:val="9"/>
    <w:semiHidden/>
    <w:rsid w:val="00EE3C1B"/>
    <w:rPr>
      <w:rFonts w:asciiTheme="majorHAnsi" w:eastAsiaTheme="majorEastAsia" w:hAnsiTheme="majorHAnsi" w:cstheme="majorBidi"/>
      <w:i/>
      <w:iCs/>
      <w:color w:val="BE830E" w:themeColor="accent1"/>
    </w:rPr>
  </w:style>
  <w:style w:type="paragraph" w:styleId="Title">
    <w:name w:val="Title"/>
    <w:basedOn w:val="Normal"/>
    <w:next w:val="Normal"/>
    <w:link w:val="TitleChar"/>
    <w:uiPriority w:val="10"/>
    <w:qFormat/>
    <w:rsid w:val="002B4176"/>
    <w:pPr>
      <w:spacing w:before="0" w:after="120" w:line="312" w:lineRule="auto"/>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2B4176"/>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871D59"/>
    <w:pPr>
      <w:numPr>
        <w:ilvl w:val="1"/>
      </w:numPr>
      <w:spacing w:before="0" w:after="120"/>
    </w:pPr>
    <w:rPr>
      <w:rFonts w:eastAsiaTheme="minorEastAsia"/>
      <w:spacing w:val="15"/>
      <w:sz w:val="40"/>
      <w:szCs w:val="22"/>
    </w:rPr>
  </w:style>
  <w:style w:type="character" w:customStyle="1" w:styleId="SubtitleChar">
    <w:name w:val="Subtitle Char"/>
    <w:basedOn w:val="DefaultParagraphFont"/>
    <w:link w:val="Subtitle"/>
    <w:uiPriority w:val="11"/>
    <w:rsid w:val="00871D59"/>
    <w:rPr>
      <w:rFonts w:eastAsiaTheme="minorEastAsia"/>
      <w:spacing w:val="15"/>
      <w:sz w:val="40"/>
      <w:szCs w:val="22"/>
    </w:rPr>
  </w:style>
  <w:style w:type="character" w:styleId="SubtleEmphasis">
    <w:name w:val="Subtle Emphasis"/>
    <w:basedOn w:val="DefaultParagraphFont"/>
    <w:uiPriority w:val="19"/>
    <w:qFormat/>
    <w:rsid w:val="00871D59"/>
    <w:rPr>
      <w:i/>
      <w:iCs/>
      <w:color w:val="auto"/>
    </w:rPr>
  </w:style>
  <w:style w:type="character" w:styleId="Emphasis">
    <w:name w:val="Emphasis"/>
    <w:basedOn w:val="DefaultParagraphFont"/>
    <w:uiPriority w:val="20"/>
    <w:qFormat/>
    <w:rsid w:val="00871D59"/>
    <w:rPr>
      <w:i/>
      <w:iCs/>
    </w:rPr>
  </w:style>
  <w:style w:type="character" w:styleId="IntenseEmphasis">
    <w:name w:val="Intense Emphasis"/>
    <w:basedOn w:val="DefaultParagraphFont"/>
    <w:uiPriority w:val="21"/>
    <w:qFormat/>
    <w:rsid w:val="00871D59"/>
    <w:rPr>
      <w:i/>
      <w:iCs/>
      <w:color w:val="BE830E" w:themeColor="accent1"/>
    </w:rPr>
  </w:style>
  <w:style w:type="character" w:styleId="Strong">
    <w:name w:val="Strong"/>
    <w:basedOn w:val="DefaultParagraphFont"/>
    <w:uiPriority w:val="22"/>
    <w:qFormat/>
    <w:rsid w:val="00871D59"/>
    <w:rPr>
      <w:b/>
      <w:bCs/>
    </w:rPr>
  </w:style>
  <w:style w:type="paragraph" w:styleId="Quote">
    <w:name w:val="Quote"/>
    <w:basedOn w:val="Normal"/>
    <w:next w:val="Normal"/>
    <w:link w:val="QuoteChar"/>
    <w:uiPriority w:val="20"/>
    <w:qFormat/>
    <w:rsid w:val="00871D59"/>
    <w:pPr>
      <w:spacing w:before="200" w:after="160"/>
      <w:ind w:left="864" w:right="864"/>
      <w:jc w:val="center"/>
    </w:pPr>
    <w:rPr>
      <w:i/>
      <w:iCs/>
    </w:rPr>
  </w:style>
  <w:style w:type="character" w:customStyle="1" w:styleId="QuoteChar">
    <w:name w:val="Quote Char"/>
    <w:basedOn w:val="DefaultParagraphFont"/>
    <w:link w:val="Quote"/>
    <w:uiPriority w:val="20"/>
    <w:rsid w:val="00871D59"/>
    <w:rPr>
      <w:i/>
      <w:iCs/>
    </w:rPr>
  </w:style>
  <w:style w:type="paragraph" w:styleId="IntenseQuote">
    <w:name w:val="Intense Quote"/>
    <w:basedOn w:val="Normal"/>
    <w:next w:val="Normal"/>
    <w:link w:val="IntenseQuoteChar"/>
    <w:uiPriority w:val="30"/>
    <w:qFormat/>
    <w:rsid w:val="00871D59"/>
    <w:pPr>
      <w:pBdr>
        <w:top w:val="single" w:sz="4" w:space="10" w:color="BE830E" w:themeColor="accent1"/>
        <w:bottom w:val="single" w:sz="4" w:space="10" w:color="BE830E" w:themeColor="accent1"/>
      </w:pBdr>
      <w:spacing w:before="360" w:after="360"/>
      <w:ind w:left="864" w:right="864"/>
      <w:jc w:val="center"/>
    </w:pPr>
    <w:rPr>
      <w:i/>
      <w:iCs/>
      <w:color w:val="BE830E" w:themeColor="accent1"/>
    </w:rPr>
  </w:style>
  <w:style w:type="character" w:customStyle="1" w:styleId="IntenseQuoteChar">
    <w:name w:val="Intense Quote Char"/>
    <w:basedOn w:val="DefaultParagraphFont"/>
    <w:link w:val="IntenseQuote"/>
    <w:uiPriority w:val="30"/>
    <w:rsid w:val="00871D59"/>
    <w:rPr>
      <w:i/>
      <w:iCs/>
      <w:color w:val="BE830E" w:themeColor="accent1"/>
    </w:rPr>
  </w:style>
  <w:style w:type="character" w:styleId="SubtleReference">
    <w:name w:val="Subtle Reference"/>
    <w:basedOn w:val="DefaultParagraphFont"/>
    <w:uiPriority w:val="31"/>
    <w:qFormat/>
    <w:rsid w:val="00871D59"/>
    <w:rPr>
      <w:smallCaps/>
      <w:color w:val="auto"/>
    </w:rPr>
  </w:style>
  <w:style w:type="character" w:styleId="IntenseReference">
    <w:name w:val="Intense Reference"/>
    <w:basedOn w:val="DefaultParagraphFont"/>
    <w:uiPriority w:val="32"/>
    <w:qFormat/>
    <w:rsid w:val="00871D59"/>
    <w:rPr>
      <w:b/>
      <w:bCs/>
      <w:smallCaps/>
      <w:color w:val="BE830E" w:themeColor="accent1"/>
      <w:spacing w:val="5"/>
    </w:rPr>
  </w:style>
  <w:style w:type="character" w:styleId="BookTitle">
    <w:name w:val="Book Title"/>
    <w:basedOn w:val="DefaultParagraphFont"/>
    <w:uiPriority w:val="33"/>
    <w:qFormat/>
    <w:rsid w:val="00871D59"/>
    <w:rPr>
      <w:b/>
      <w:bCs/>
      <w:i/>
      <w:iCs/>
      <w:spacing w:val="5"/>
    </w:rPr>
  </w:style>
  <w:style w:type="paragraph" w:styleId="ListParagraph">
    <w:name w:val="List Paragraph"/>
    <w:basedOn w:val="Normal"/>
    <w:uiPriority w:val="34"/>
    <w:qFormat/>
    <w:rsid w:val="00871D59"/>
    <w:pPr>
      <w:ind w:left="720"/>
      <w:contextualSpacing/>
    </w:pPr>
  </w:style>
  <w:style w:type="character" w:styleId="PageNumber">
    <w:name w:val="page number"/>
    <w:basedOn w:val="DefaultParagraphFont"/>
    <w:uiPriority w:val="99"/>
    <w:semiHidden/>
    <w:unhideWhenUsed/>
    <w:rsid w:val="006B25A8"/>
  </w:style>
  <w:style w:type="paragraph" w:styleId="BalloonText">
    <w:name w:val="Balloon Text"/>
    <w:basedOn w:val="Normal"/>
    <w:link w:val="BalloonTextChar"/>
    <w:uiPriority w:val="99"/>
    <w:semiHidden/>
    <w:unhideWhenUsed/>
    <w:rsid w:val="0058680D"/>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680D"/>
    <w:rPr>
      <w:rFonts w:ascii="Times New Roman" w:hAnsi="Times New Roman" w:cs="Times New Roman"/>
      <w:sz w:val="18"/>
      <w:szCs w:val="18"/>
    </w:rPr>
  </w:style>
  <w:style w:type="paragraph" w:styleId="TOC1">
    <w:name w:val="toc 1"/>
    <w:basedOn w:val="Normal"/>
    <w:next w:val="Normal"/>
    <w:autoRedefine/>
    <w:uiPriority w:val="39"/>
    <w:unhideWhenUsed/>
    <w:rsid w:val="00375D87"/>
    <w:pPr>
      <w:tabs>
        <w:tab w:val="left" w:pos="851"/>
        <w:tab w:val="right" w:leader="hyphen" w:pos="8505"/>
      </w:tabs>
      <w:spacing w:after="100" w:line="312" w:lineRule="auto"/>
    </w:pPr>
    <w:rPr>
      <w:sz w:val="24"/>
    </w:rPr>
  </w:style>
  <w:style w:type="paragraph" w:styleId="TOC2">
    <w:name w:val="toc 2"/>
    <w:basedOn w:val="Normal"/>
    <w:next w:val="Normal"/>
    <w:autoRedefine/>
    <w:uiPriority w:val="39"/>
    <w:unhideWhenUsed/>
    <w:rsid w:val="00C26273"/>
    <w:pPr>
      <w:spacing w:after="100" w:line="312" w:lineRule="auto"/>
      <w:ind w:left="200"/>
    </w:pPr>
    <w:rPr>
      <w:sz w:val="24"/>
    </w:rPr>
  </w:style>
  <w:style w:type="paragraph" w:styleId="TOC3">
    <w:name w:val="toc 3"/>
    <w:basedOn w:val="Normal"/>
    <w:next w:val="Normal"/>
    <w:autoRedefine/>
    <w:uiPriority w:val="39"/>
    <w:unhideWhenUsed/>
    <w:rsid w:val="00375D87"/>
    <w:pPr>
      <w:tabs>
        <w:tab w:val="left" w:pos="851"/>
        <w:tab w:val="right" w:leader="hyphen" w:pos="8505"/>
      </w:tabs>
      <w:spacing w:after="100" w:line="312" w:lineRule="auto"/>
      <w:ind w:left="400"/>
    </w:pPr>
    <w:rPr>
      <w:sz w:val="24"/>
    </w:rPr>
  </w:style>
  <w:style w:type="paragraph" w:styleId="Caption">
    <w:name w:val="caption"/>
    <w:basedOn w:val="Normal"/>
    <w:next w:val="Normal"/>
    <w:uiPriority w:val="35"/>
    <w:unhideWhenUsed/>
    <w:qFormat/>
    <w:rsid w:val="00C26273"/>
    <w:pPr>
      <w:spacing w:after="120" w:line="240" w:lineRule="auto"/>
    </w:pPr>
    <w:rPr>
      <w:iCs/>
      <w:color w:val="000000" w:themeColor="text1"/>
      <w:sz w:val="18"/>
      <w:szCs w:val="18"/>
    </w:rPr>
  </w:style>
  <w:style w:type="table" w:customStyle="1" w:styleId="ANUrowcolumnheader">
    <w:name w:val="ANU row/column header"/>
    <w:basedOn w:val="TableNormal"/>
    <w:uiPriority w:val="99"/>
    <w:rsid w:val="00C26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F6D28C" w:themeFill="accent1" w:themeFillTint="66"/>
      </w:tcPr>
    </w:tblStylePr>
    <w:tblStylePr w:type="firstCol">
      <w:rPr>
        <w:b/>
      </w:rPr>
      <w:tblPr/>
      <w:tcPr>
        <w:shd w:val="clear" w:color="auto" w:fill="F6D28C" w:themeFill="accent1" w:themeFillTint="66"/>
      </w:tcPr>
    </w:tblStylePr>
  </w:style>
  <w:style w:type="table" w:styleId="TableGrid">
    <w:name w:val="Table Grid"/>
    <w:basedOn w:val="TableNormal"/>
    <w:uiPriority w:val="39"/>
    <w:rsid w:val="008A3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columnheader">
    <w:name w:val="ANU column header"/>
    <w:basedOn w:val="TableNormal"/>
    <w:uiPriority w:val="99"/>
    <w:rsid w:val="008A3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Col">
      <w:rPr>
        <w:b/>
      </w:rPr>
      <w:tblPr/>
      <w:tcPr>
        <w:shd w:val="clear" w:color="auto" w:fill="F6D28C" w:themeFill="accent1" w:themeFillTint="66"/>
      </w:tcPr>
    </w:tblStylePr>
  </w:style>
  <w:style w:type="paragraph" w:customStyle="1" w:styleId="Numberedsectionheading">
    <w:name w:val="Numbered section heading"/>
    <w:basedOn w:val="Heading1"/>
    <w:link w:val="NumberedsectionheadingChar"/>
    <w:qFormat/>
    <w:rsid w:val="007C3211"/>
    <w:pPr>
      <w:numPr>
        <w:numId w:val="2"/>
      </w:numPr>
      <w:tabs>
        <w:tab w:val="left" w:pos="1304"/>
      </w:tabs>
      <w:spacing w:line="312" w:lineRule="auto"/>
    </w:pPr>
  </w:style>
  <w:style w:type="character" w:customStyle="1" w:styleId="Heading8Char">
    <w:name w:val="Heading 8 Char"/>
    <w:basedOn w:val="DefaultParagraphFont"/>
    <w:link w:val="Heading8"/>
    <w:uiPriority w:val="9"/>
    <w:semiHidden/>
    <w:rsid w:val="001D7D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7D2F"/>
    <w:rPr>
      <w:rFonts w:asciiTheme="majorHAnsi" w:eastAsiaTheme="majorEastAsia" w:hAnsiTheme="majorHAnsi" w:cstheme="majorBidi"/>
      <w:i/>
      <w:iCs/>
      <w:color w:val="272727" w:themeColor="text1" w:themeTint="D8"/>
      <w:sz w:val="21"/>
      <w:szCs w:val="21"/>
    </w:rPr>
  </w:style>
  <w:style w:type="character" w:customStyle="1" w:styleId="NumberedsectionheadingChar">
    <w:name w:val="Numbered section heading Char"/>
    <w:basedOn w:val="Heading1Char"/>
    <w:link w:val="Numberedsectionheading"/>
    <w:rsid w:val="001D7D2F"/>
    <w:rPr>
      <w:rFonts w:asciiTheme="majorHAnsi" w:eastAsiaTheme="majorEastAsia" w:hAnsiTheme="majorHAnsi" w:cs="Times New Roman (Headings CS)"/>
      <w:color w:val="000000" w:themeColor="text1"/>
      <w:sz w:val="36"/>
      <w:szCs w:val="32"/>
    </w:rPr>
  </w:style>
  <w:style w:type="paragraph" w:customStyle="1" w:styleId="Numbereditemtitle">
    <w:name w:val="Numbered item title"/>
    <w:basedOn w:val="Heading2"/>
    <w:link w:val="NumbereditemtitleChar"/>
    <w:qFormat/>
    <w:rsid w:val="00245D3F"/>
  </w:style>
  <w:style w:type="character" w:customStyle="1" w:styleId="NumbereditemtitleChar">
    <w:name w:val="Numbered item title Char"/>
    <w:basedOn w:val="Heading2Char"/>
    <w:link w:val="Numbereditemtitle"/>
    <w:rsid w:val="00B76E47"/>
    <w:rPr>
      <w:rFonts w:asciiTheme="majorHAnsi" w:eastAsiaTheme="majorEastAsia" w:hAnsiTheme="majorHAnsi" w:cstheme="majorBidi"/>
      <w:color w:val="000000" w:themeColor="text1"/>
      <w:sz w:val="28"/>
      <w:szCs w:val="26"/>
    </w:rPr>
  </w:style>
  <w:style w:type="paragraph" w:styleId="TOCHeading">
    <w:name w:val="TOC Heading"/>
    <w:basedOn w:val="Heading1"/>
    <w:next w:val="Normal"/>
    <w:uiPriority w:val="39"/>
    <w:unhideWhenUsed/>
    <w:qFormat/>
    <w:rsid w:val="002F7E21"/>
    <w:pPr>
      <w:spacing w:line="312" w:lineRule="auto"/>
      <w:outlineLvl w:val="9"/>
    </w:pPr>
    <w:rPr>
      <w:rFonts w:cstheme="majorBidi"/>
      <w:b/>
      <w:color w:val="auto"/>
    </w:rPr>
  </w:style>
  <w:style w:type="paragraph" w:styleId="NormalWeb">
    <w:name w:val="Normal (Web)"/>
    <w:basedOn w:val="Normal"/>
    <w:uiPriority w:val="99"/>
    <w:unhideWhenUsed/>
    <w:rsid w:val="00932E41"/>
    <w:pPr>
      <w:spacing w:before="100" w:beforeAutospacing="1" w:after="100" w:afterAutospacing="1" w:line="240" w:lineRule="auto"/>
    </w:pPr>
    <w:rPr>
      <w:rFonts w:ascii="Times New Roman" w:eastAsia="Calibri" w:hAnsi="Times New Roman" w:cs="Times New Roman"/>
      <w:sz w:val="24"/>
      <w:lang w:eastAsia="en-AU"/>
    </w:rPr>
  </w:style>
  <w:style w:type="paragraph" w:styleId="Revision">
    <w:name w:val="Revision"/>
    <w:hidden/>
    <w:uiPriority w:val="99"/>
    <w:semiHidden/>
    <w:rsid w:val="00FB6ED2"/>
    <w:rPr>
      <w:sz w:val="20"/>
    </w:rPr>
  </w:style>
  <w:style w:type="character" w:styleId="CommentReference">
    <w:name w:val="annotation reference"/>
    <w:basedOn w:val="DefaultParagraphFont"/>
    <w:uiPriority w:val="99"/>
    <w:semiHidden/>
    <w:unhideWhenUsed/>
    <w:rsid w:val="002A4B09"/>
    <w:rPr>
      <w:sz w:val="16"/>
      <w:szCs w:val="16"/>
    </w:rPr>
  </w:style>
  <w:style w:type="paragraph" w:styleId="CommentText">
    <w:name w:val="annotation text"/>
    <w:basedOn w:val="Normal"/>
    <w:link w:val="CommentTextChar"/>
    <w:uiPriority w:val="99"/>
    <w:semiHidden/>
    <w:unhideWhenUsed/>
    <w:rsid w:val="002A4B09"/>
    <w:pPr>
      <w:spacing w:line="240" w:lineRule="auto"/>
    </w:pPr>
    <w:rPr>
      <w:szCs w:val="20"/>
    </w:rPr>
  </w:style>
  <w:style w:type="character" w:customStyle="1" w:styleId="CommentTextChar">
    <w:name w:val="Comment Text Char"/>
    <w:basedOn w:val="DefaultParagraphFont"/>
    <w:link w:val="CommentText"/>
    <w:uiPriority w:val="99"/>
    <w:semiHidden/>
    <w:rsid w:val="002A4B09"/>
    <w:rPr>
      <w:sz w:val="20"/>
      <w:szCs w:val="20"/>
    </w:rPr>
  </w:style>
  <w:style w:type="paragraph" w:styleId="CommentSubject">
    <w:name w:val="annotation subject"/>
    <w:basedOn w:val="CommentText"/>
    <w:next w:val="CommentText"/>
    <w:link w:val="CommentSubjectChar"/>
    <w:uiPriority w:val="99"/>
    <w:semiHidden/>
    <w:unhideWhenUsed/>
    <w:rsid w:val="002A4B09"/>
    <w:rPr>
      <w:b/>
      <w:bCs/>
    </w:rPr>
  </w:style>
  <w:style w:type="character" w:customStyle="1" w:styleId="CommentSubjectChar">
    <w:name w:val="Comment Subject Char"/>
    <w:basedOn w:val="CommentTextChar"/>
    <w:link w:val="CommentSubject"/>
    <w:uiPriority w:val="99"/>
    <w:semiHidden/>
    <w:rsid w:val="002A4B09"/>
    <w:rPr>
      <w:b/>
      <w:bCs/>
      <w:sz w:val="20"/>
      <w:szCs w:val="20"/>
    </w:rPr>
  </w:style>
  <w:style w:type="character" w:customStyle="1" w:styleId="UnresolvedMention2">
    <w:name w:val="Unresolved Mention2"/>
    <w:basedOn w:val="DefaultParagraphFont"/>
    <w:uiPriority w:val="99"/>
    <w:semiHidden/>
    <w:unhideWhenUsed/>
    <w:rsid w:val="00A6166A"/>
    <w:rPr>
      <w:color w:val="605E5C"/>
      <w:shd w:val="clear" w:color="auto" w:fill="E1DFDD"/>
    </w:rPr>
  </w:style>
  <w:style w:type="character" w:styleId="UnresolvedMention">
    <w:name w:val="Unresolved Mention"/>
    <w:basedOn w:val="DefaultParagraphFont"/>
    <w:uiPriority w:val="99"/>
    <w:semiHidden/>
    <w:unhideWhenUsed/>
    <w:rsid w:val="00C1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1292">
      <w:bodyDiv w:val="1"/>
      <w:marLeft w:val="0"/>
      <w:marRight w:val="0"/>
      <w:marTop w:val="0"/>
      <w:marBottom w:val="0"/>
      <w:divBdr>
        <w:top w:val="none" w:sz="0" w:space="0" w:color="auto"/>
        <w:left w:val="none" w:sz="0" w:space="0" w:color="auto"/>
        <w:bottom w:val="none" w:sz="0" w:space="0" w:color="auto"/>
        <w:right w:val="none" w:sz="0" w:space="0" w:color="auto"/>
      </w:divBdr>
    </w:div>
    <w:div w:id="1106002545">
      <w:bodyDiv w:val="1"/>
      <w:marLeft w:val="0"/>
      <w:marRight w:val="0"/>
      <w:marTop w:val="0"/>
      <w:marBottom w:val="0"/>
      <w:divBdr>
        <w:top w:val="none" w:sz="0" w:space="0" w:color="auto"/>
        <w:left w:val="none" w:sz="0" w:space="0" w:color="auto"/>
        <w:bottom w:val="none" w:sz="0" w:space="0" w:color="auto"/>
        <w:right w:val="none" w:sz="0" w:space="0" w:color="auto"/>
      </w:divBdr>
    </w:div>
    <w:div w:id="1174688318">
      <w:bodyDiv w:val="1"/>
      <w:marLeft w:val="0"/>
      <w:marRight w:val="0"/>
      <w:marTop w:val="0"/>
      <w:marBottom w:val="0"/>
      <w:divBdr>
        <w:top w:val="none" w:sz="0" w:space="0" w:color="auto"/>
        <w:left w:val="none" w:sz="0" w:space="0" w:color="auto"/>
        <w:bottom w:val="none" w:sz="0" w:space="0" w:color="auto"/>
        <w:right w:val="none" w:sz="0" w:space="0" w:color="auto"/>
      </w:divBdr>
    </w:div>
    <w:div w:id="1417903568">
      <w:bodyDiv w:val="1"/>
      <w:marLeft w:val="0"/>
      <w:marRight w:val="0"/>
      <w:marTop w:val="0"/>
      <w:marBottom w:val="0"/>
      <w:divBdr>
        <w:top w:val="none" w:sz="0" w:space="0" w:color="auto"/>
        <w:left w:val="none" w:sz="0" w:space="0" w:color="auto"/>
        <w:bottom w:val="none" w:sz="0" w:space="0" w:color="auto"/>
        <w:right w:val="none" w:sz="0" w:space="0" w:color="auto"/>
      </w:divBdr>
    </w:div>
    <w:div w:id="1561398680">
      <w:bodyDiv w:val="1"/>
      <w:marLeft w:val="0"/>
      <w:marRight w:val="0"/>
      <w:marTop w:val="0"/>
      <w:marBottom w:val="0"/>
      <w:divBdr>
        <w:top w:val="none" w:sz="0" w:space="0" w:color="auto"/>
        <w:left w:val="none" w:sz="0" w:space="0" w:color="auto"/>
        <w:bottom w:val="none" w:sz="0" w:space="0" w:color="auto"/>
        <w:right w:val="none" w:sz="0" w:space="0" w:color="auto"/>
      </w:divBdr>
    </w:div>
    <w:div w:id="18188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gramsandcourses.anu.edu.au/2026/course/MEDN8007" TargetMode="External"/><Relationship Id="rId18" Type="http://schemas.openxmlformats.org/officeDocument/2006/relationships/hyperlink" Target="https://programsandcourses.anu.edu.au/2023/course/BIOL315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csmr.anu.edu.au/research/centres" TargetMode="External"/><Relationship Id="rId7" Type="http://schemas.openxmlformats.org/officeDocument/2006/relationships/settings" Target="settings.xml"/><Relationship Id="rId12" Type="http://schemas.openxmlformats.org/officeDocument/2006/relationships/hyperlink" Target="https://programsandcourses.anu.edu.au/2026/course/MEDN3007" TargetMode="External"/><Relationship Id="rId17" Type="http://schemas.openxmlformats.org/officeDocument/2006/relationships/hyperlink" Target="https://programsandcourses.anu.edu.au/2023/course/BIOL220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rogramsandcourses.anu.edu.au/2023/course/MATH3407" TargetMode="External"/><Relationship Id="rId20" Type="http://schemas.openxmlformats.org/officeDocument/2006/relationships/hyperlink" Target="https://jcsmr.anu.edu.au/research/grou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science.anu.edu.au/program-admin/requesting-permission-enro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ogramsandcourses.anu.edu.au/2023/course/COMP110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ogramsandcourses.anu.edu.au/2023/course/COMP36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gramsandcourses.anu.edu.au/2023/course/COMP1730"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Arik\ANU\Work%20Files\Templates\Word-Committee-Agenda-Template%202021.dotx" TargetMode="External"/></Relationships>
</file>

<file path=word/theme/theme1.xml><?xml version="1.0" encoding="utf-8"?>
<a:theme xmlns:a="http://schemas.openxmlformats.org/drawingml/2006/main" name="ANU Light">
  <a:themeElements>
    <a:clrScheme name="ANU">
      <a:dk1>
        <a:sysClr val="windowText" lastClr="000000"/>
      </a:dk1>
      <a:lt1>
        <a:sysClr val="window" lastClr="FFFFFF"/>
      </a:lt1>
      <a:dk2>
        <a:srgbClr val="000000"/>
      </a:dk2>
      <a:lt2>
        <a:srgbClr val="FFFFFF"/>
      </a:lt2>
      <a:accent1>
        <a:srgbClr val="BE830E"/>
      </a:accent1>
      <a:accent2>
        <a:srgbClr val="DFC187"/>
      </a:accent2>
      <a:accent3>
        <a:srgbClr val="F5EDDE"/>
      </a:accent3>
      <a:accent4>
        <a:srgbClr val="BE4E0E"/>
      </a:accent4>
      <a:accent5>
        <a:srgbClr val="CB7352"/>
      </a:accent5>
      <a:accent6>
        <a:srgbClr val="F2DCD4"/>
      </a:accent6>
      <a:hlink>
        <a:srgbClr val="BE830E"/>
      </a:hlink>
      <a:folHlink>
        <a:srgbClr val="BE4E0E"/>
      </a:folHlink>
    </a:clrScheme>
    <a:fontScheme name="ANU">
      <a:majorFont>
        <a:latin typeface="Public Sans"/>
        <a:ea typeface=""/>
        <a:cs typeface=""/>
      </a:majorFont>
      <a:minorFont>
        <a:latin typeface="Public Sans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NU Light" id="{D6110B67-1046-5445-B2D7-264C31C5A8B7}" vid="{3BC23ECF-AE84-C44D-AD25-3250A919A4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fe10290-6c17-42a9-8033-5f2177210c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66EE5B95E6234EA748ECDC90753706" ma:contentTypeVersion="14" ma:contentTypeDescription="Create a new document." ma:contentTypeScope="" ma:versionID="0591f480c4c534f0f537e47ac73417ac">
  <xsd:schema xmlns:xsd="http://www.w3.org/2001/XMLSchema" xmlns:xs="http://www.w3.org/2001/XMLSchema" xmlns:p="http://schemas.microsoft.com/office/2006/metadata/properties" xmlns:ns3="8fe10290-6c17-42a9-8033-5f2177210c54" xmlns:ns4="a6ba99b7-34ca-4064-a9d0-1ee8195b0fa5" targetNamespace="http://schemas.microsoft.com/office/2006/metadata/properties" ma:root="true" ma:fieldsID="a576a4ffde11c28bf21f630483e1e19d" ns3:_="" ns4:_="">
    <xsd:import namespace="8fe10290-6c17-42a9-8033-5f2177210c54"/>
    <xsd:import namespace="a6ba99b7-34ca-4064-a9d0-1ee8195b0f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10290-6c17-42a9-8033-5f2177210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a99b7-34ca-4064-a9d0-1ee8195b0f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0B54A-93A3-4293-ABA9-70C2E43F7B69}">
  <ds:schemaRefs>
    <ds:schemaRef ds:uri="http://schemas.openxmlformats.org/officeDocument/2006/bibliography"/>
  </ds:schemaRefs>
</ds:datastoreItem>
</file>

<file path=customXml/itemProps2.xml><?xml version="1.0" encoding="utf-8"?>
<ds:datastoreItem xmlns:ds="http://schemas.openxmlformats.org/officeDocument/2006/customXml" ds:itemID="{A10B0568-EAA3-40A9-A2A1-13D102420A2C}">
  <ds:schemaRefs>
    <ds:schemaRef ds:uri="http://schemas.microsoft.com/office/2006/metadata/properties"/>
    <ds:schemaRef ds:uri="http://schemas.microsoft.com/office/infopath/2007/PartnerControls"/>
    <ds:schemaRef ds:uri="8fe10290-6c17-42a9-8033-5f2177210c54"/>
  </ds:schemaRefs>
</ds:datastoreItem>
</file>

<file path=customXml/itemProps3.xml><?xml version="1.0" encoding="utf-8"?>
<ds:datastoreItem xmlns:ds="http://schemas.openxmlformats.org/officeDocument/2006/customXml" ds:itemID="{B1919E7B-BEE3-4CAE-B901-0492E1A270D3}">
  <ds:schemaRefs>
    <ds:schemaRef ds:uri="http://schemas.microsoft.com/sharepoint/v3/contenttype/forms"/>
  </ds:schemaRefs>
</ds:datastoreItem>
</file>

<file path=customXml/itemProps4.xml><?xml version="1.0" encoding="utf-8"?>
<ds:datastoreItem xmlns:ds="http://schemas.openxmlformats.org/officeDocument/2006/customXml" ds:itemID="{76C3333C-A904-4C9E-862A-7B3180A19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10290-6c17-42a9-8033-5f2177210c54"/>
    <ds:schemaRef ds:uri="a6ba99b7-34ca-4064-a9d0-1ee8195b0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C:\Arik\ANU\Work Files\Templates\Word-Committee-Agenda-Template 2021.dotx</Template>
  <TotalTime>1</TotalTime>
  <Pages>5</Pages>
  <Words>929</Words>
  <Characters>6039</Characters>
  <Application>Microsoft Office Word</Application>
  <DocSecurity>0</DocSecurity>
  <Lines>143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Arik Thormahlen</dc:creator>
  <cp:keywords/>
  <dc:description/>
  <cp:lastModifiedBy>Eduardo Eyras</cp:lastModifiedBy>
  <cp:revision>3</cp:revision>
  <cp:lastPrinted>2025-12-18T23:06:00Z</cp:lastPrinted>
  <dcterms:created xsi:type="dcterms:W3CDTF">2025-12-18T23:06:00Z</dcterms:created>
  <dcterms:modified xsi:type="dcterms:W3CDTF">2025-12-18T23:06:00Z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0x0101009166EE5B95E6234EA748ECDC90753706</vt:lpwstr>
  </property>
  <property fmtid="{D5CDD505-2E9C-101B-9397-08002B2CF9AE}" pid="3" name="GrammarlyDocumentId">
    <vt:lpwstr>d92cd8f068ef728f342ff1465abfcaf8f47cfa546c2b109bdb9c6d2210a8ea49</vt:lpwstr>
  </property>
</Properties>
</file>